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C91FE" w14:textId="77777777" w:rsidR="006F50F4" w:rsidRPr="00833CE2" w:rsidRDefault="006F50F4" w:rsidP="006F50F4">
      <w:pPr>
        <w:rPr>
          <w:rFonts w:ascii="Century Gothic" w:hAnsi="Century Gothic"/>
          <w:b/>
          <w:bCs/>
          <w:sz w:val="36"/>
          <w:szCs w:val="36"/>
          <w:u w:val="single"/>
        </w:rPr>
      </w:pPr>
      <w:r w:rsidRPr="00833CE2">
        <w:rPr>
          <w:rFonts w:ascii="Century Gothic" w:hAnsi="Century Gothic"/>
          <w:b/>
          <w:bCs/>
          <w:sz w:val="36"/>
          <w:szCs w:val="36"/>
          <w:u w:val="single"/>
        </w:rPr>
        <w:t>Eisen startfase entreeopleiding</w:t>
      </w:r>
    </w:p>
    <w:p w14:paraId="5755370C" w14:textId="3129794B" w:rsidR="00D30AE8" w:rsidRDefault="00D30AE8"/>
    <w:tbl>
      <w:tblPr>
        <w:tblStyle w:val="Tabelraster"/>
        <w:tblW w:w="14593" w:type="dxa"/>
        <w:tblLook w:val="04A0" w:firstRow="1" w:lastRow="0" w:firstColumn="1" w:lastColumn="0" w:noHBand="0" w:noVBand="1"/>
      </w:tblPr>
      <w:tblGrid>
        <w:gridCol w:w="1552"/>
        <w:gridCol w:w="1417"/>
        <w:gridCol w:w="11624"/>
      </w:tblGrid>
      <w:tr w:rsidR="006F50F4" w:rsidRPr="008803EB" w14:paraId="568F2B00" w14:textId="77777777" w:rsidTr="003C537D">
        <w:tc>
          <w:tcPr>
            <w:tcW w:w="1552" w:type="dxa"/>
            <w:shd w:val="clear" w:color="auto" w:fill="C5E0B3" w:themeFill="accent6" w:themeFillTint="66"/>
          </w:tcPr>
          <w:p w14:paraId="5DE645BF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  <w:b/>
                <w:bCs/>
              </w:rPr>
              <w:t>Nederlands: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60E9E61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  <w:b/>
                <w:bCs/>
              </w:rPr>
              <w:t>Eindniveau startfase:</w:t>
            </w:r>
          </w:p>
        </w:tc>
        <w:tc>
          <w:tcPr>
            <w:tcW w:w="11624" w:type="dxa"/>
            <w:shd w:val="clear" w:color="auto" w:fill="C5E0B3" w:themeFill="accent6" w:themeFillTint="66"/>
          </w:tcPr>
          <w:p w14:paraId="59DEE1F4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  <w:b/>
                <w:bCs/>
              </w:rPr>
              <w:t>Student heeft eindniveau bewezen door:</w:t>
            </w:r>
          </w:p>
        </w:tc>
      </w:tr>
      <w:tr w:rsidR="002B11DE" w:rsidRPr="008803EB" w14:paraId="49D950EF" w14:textId="77777777" w:rsidTr="002B11DE">
        <w:tc>
          <w:tcPr>
            <w:tcW w:w="1552" w:type="dxa"/>
            <w:shd w:val="clear" w:color="auto" w:fill="auto"/>
          </w:tcPr>
          <w:p w14:paraId="6B7984C7" w14:textId="5F44F57F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  <w:iCs/>
              </w:rPr>
              <w:t>Schrijven</w:t>
            </w:r>
          </w:p>
        </w:tc>
        <w:tc>
          <w:tcPr>
            <w:tcW w:w="1417" w:type="dxa"/>
            <w:shd w:val="clear" w:color="auto" w:fill="auto"/>
          </w:tcPr>
          <w:p w14:paraId="2FE7BA6F" w14:textId="738ADFAD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</w:rPr>
              <w:t>Niveau A2</w:t>
            </w:r>
          </w:p>
        </w:tc>
        <w:tc>
          <w:tcPr>
            <w:tcW w:w="11624" w:type="dxa"/>
            <w:shd w:val="clear" w:color="auto" w:fill="auto"/>
          </w:tcPr>
          <w:p w14:paraId="67E7FCC7" w14:textId="07246214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Brieven, kaarten en e-mails</w:t>
            </w:r>
          </w:p>
        </w:tc>
      </w:tr>
      <w:tr w:rsidR="002B11DE" w:rsidRPr="008803EB" w14:paraId="507D9175" w14:textId="77777777" w:rsidTr="003C537D">
        <w:tc>
          <w:tcPr>
            <w:tcW w:w="1552" w:type="dxa"/>
          </w:tcPr>
          <w:p w14:paraId="4D718547" w14:textId="7CC88777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1417" w:type="dxa"/>
          </w:tcPr>
          <w:p w14:paraId="1712CC50" w14:textId="5C45CCA4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4" w:type="dxa"/>
          </w:tcPr>
          <w:p w14:paraId="4734D288" w14:textId="77777777" w:rsidR="002B11DE" w:rsidRPr="008803EB" w:rsidRDefault="002B11DE" w:rsidP="002B11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  <w:color w:val="181717"/>
              </w:rPr>
              <w:t>Je schrijft een kort briefje, e-mail of facebookbericht aan je medeleerling over een afspraak, je afwezigheid, excuses, of om iets te vragen.</w:t>
            </w:r>
          </w:p>
        </w:tc>
      </w:tr>
      <w:tr w:rsidR="002B11DE" w:rsidRPr="008803EB" w14:paraId="3F339147" w14:textId="77777777" w:rsidTr="003C537D">
        <w:tc>
          <w:tcPr>
            <w:tcW w:w="1552" w:type="dxa"/>
          </w:tcPr>
          <w:p w14:paraId="7C421E7A" w14:textId="77777777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17" w:type="dxa"/>
          </w:tcPr>
          <w:p w14:paraId="0F981A85" w14:textId="77777777" w:rsidR="002B11DE" w:rsidRPr="008803EB" w:rsidRDefault="002B11DE" w:rsidP="002B11D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4" w:type="dxa"/>
          </w:tcPr>
          <w:p w14:paraId="593E1EE1" w14:textId="77777777" w:rsidR="002B11DE" w:rsidRPr="008803EB" w:rsidRDefault="002B11DE" w:rsidP="002B11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  <w:color w:val="181717"/>
              </w:rPr>
              <w:t>Je schrijft een kort briefje, e-mail aan docent over vrij vragen of afwezigheid.</w:t>
            </w:r>
          </w:p>
        </w:tc>
      </w:tr>
      <w:tr w:rsidR="002B11DE" w:rsidRPr="008803EB" w14:paraId="6C760A17" w14:textId="77777777" w:rsidTr="003C537D">
        <w:tc>
          <w:tcPr>
            <w:tcW w:w="1552" w:type="dxa"/>
          </w:tcPr>
          <w:p w14:paraId="38592E14" w14:textId="77777777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17" w:type="dxa"/>
          </w:tcPr>
          <w:p w14:paraId="50499493" w14:textId="77777777" w:rsidR="002B11DE" w:rsidRPr="008803EB" w:rsidRDefault="002B11DE" w:rsidP="002B11D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4" w:type="dxa"/>
          </w:tcPr>
          <w:p w14:paraId="31D5A70A" w14:textId="77777777" w:rsidR="002B11DE" w:rsidRPr="008803EB" w:rsidRDefault="002B11DE" w:rsidP="002B11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CA0B46">
              <w:rPr>
                <w:rFonts w:ascii="Century Gothic" w:hAnsi="Century Gothic"/>
                <w:color w:val="181717"/>
              </w:rPr>
              <w:t>Je schrijft een kaartje naar iemand.</w:t>
            </w:r>
          </w:p>
        </w:tc>
      </w:tr>
      <w:tr w:rsidR="002B11DE" w:rsidRPr="008803EB" w14:paraId="39C4D61F" w14:textId="77777777" w:rsidTr="003C537D">
        <w:tc>
          <w:tcPr>
            <w:tcW w:w="1552" w:type="dxa"/>
          </w:tcPr>
          <w:p w14:paraId="2FAA556A" w14:textId="77777777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17" w:type="dxa"/>
          </w:tcPr>
          <w:p w14:paraId="349B8BF7" w14:textId="77777777" w:rsidR="002B11DE" w:rsidRPr="008803EB" w:rsidRDefault="002B11DE" w:rsidP="002B11D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4" w:type="dxa"/>
          </w:tcPr>
          <w:p w14:paraId="4E554F02" w14:textId="3BD93D7D" w:rsidR="002B11DE" w:rsidRPr="002B11DE" w:rsidRDefault="002B11DE" w:rsidP="002B11DE">
            <w:pPr>
              <w:spacing w:line="276" w:lineRule="auto"/>
              <w:rPr>
                <w:rFonts w:ascii="Century Gothic" w:hAnsi="Century Gothic"/>
                <w:b/>
              </w:rPr>
            </w:pPr>
            <w:r w:rsidRPr="002B11DE">
              <w:rPr>
                <w:rFonts w:ascii="Century Gothic" w:hAnsi="Century Gothic"/>
                <w:b/>
              </w:rPr>
              <w:t>Aantekeningen, berichten en formulieren</w:t>
            </w:r>
          </w:p>
        </w:tc>
      </w:tr>
      <w:tr w:rsidR="002B11DE" w:rsidRPr="008803EB" w14:paraId="2B80270D" w14:textId="77777777" w:rsidTr="003C537D">
        <w:tc>
          <w:tcPr>
            <w:tcW w:w="1552" w:type="dxa"/>
          </w:tcPr>
          <w:p w14:paraId="076DFDEF" w14:textId="77777777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17" w:type="dxa"/>
          </w:tcPr>
          <w:p w14:paraId="21B36AC1" w14:textId="77777777" w:rsidR="002B11DE" w:rsidRPr="008803EB" w:rsidRDefault="002B11DE" w:rsidP="002B11D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4" w:type="dxa"/>
          </w:tcPr>
          <w:p w14:paraId="7B13390A" w14:textId="77777777" w:rsidR="002B11DE" w:rsidRPr="008803EB" w:rsidRDefault="002B11DE" w:rsidP="002B11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</w:rPr>
              <w:t>Je schrijft een bestelling of opdracht op.</w:t>
            </w:r>
          </w:p>
        </w:tc>
      </w:tr>
      <w:tr w:rsidR="002B11DE" w:rsidRPr="008803EB" w14:paraId="0EB8CF89" w14:textId="77777777" w:rsidTr="003C537D">
        <w:tc>
          <w:tcPr>
            <w:tcW w:w="1552" w:type="dxa"/>
          </w:tcPr>
          <w:p w14:paraId="6E66DF48" w14:textId="77777777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17" w:type="dxa"/>
          </w:tcPr>
          <w:p w14:paraId="7B90CAE2" w14:textId="77777777" w:rsidR="002B11DE" w:rsidRPr="008803EB" w:rsidRDefault="002B11DE" w:rsidP="002B11D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4" w:type="dxa"/>
          </w:tcPr>
          <w:p w14:paraId="7CC43882" w14:textId="77777777" w:rsidR="002B11DE" w:rsidRPr="008803EB" w:rsidRDefault="002B11DE" w:rsidP="002B11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</w:rPr>
              <w:t>Je maakt aantek</w:t>
            </w:r>
            <w:bookmarkStart w:id="0" w:name="_GoBack"/>
            <w:bookmarkEnd w:id="0"/>
            <w:r w:rsidRPr="008803EB">
              <w:rPr>
                <w:rFonts w:ascii="Century Gothic" w:hAnsi="Century Gothic"/>
              </w:rPr>
              <w:t>eningen van een les.</w:t>
            </w:r>
          </w:p>
        </w:tc>
      </w:tr>
      <w:tr w:rsidR="002B11DE" w:rsidRPr="008803EB" w14:paraId="21AABE85" w14:textId="77777777" w:rsidTr="003C537D">
        <w:tc>
          <w:tcPr>
            <w:tcW w:w="1552" w:type="dxa"/>
          </w:tcPr>
          <w:p w14:paraId="62FE7B6E" w14:textId="77777777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17" w:type="dxa"/>
          </w:tcPr>
          <w:p w14:paraId="57D221CC" w14:textId="77777777" w:rsidR="002B11DE" w:rsidRPr="008803EB" w:rsidRDefault="002B11DE" w:rsidP="002B11D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4" w:type="dxa"/>
          </w:tcPr>
          <w:p w14:paraId="33676C19" w14:textId="77777777" w:rsidR="002B11DE" w:rsidRPr="008803EB" w:rsidRDefault="002B11DE" w:rsidP="002B11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</w:rPr>
              <w:t>Je vult je gegevens in op een aanmeldingsformulier.</w:t>
            </w:r>
          </w:p>
        </w:tc>
      </w:tr>
      <w:tr w:rsidR="002B11DE" w:rsidRPr="008803EB" w14:paraId="4E1B8C0A" w14:textId="77777777" w:rsidTr="003C537D">
        <w:tc>
          <w:tcPr>
            <w:tcW w:w="1552" w:type="dxa"/>
          </w:tcPr>
          <w:p w14:paraId="2E5BBA13" w14:textId="77777777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17" w:type="dxa"/>
          </w:tcPr>
          <w:p w14:paraId="0FFE48DE" w14:textId="77777777" w:rsidR="002B11DE" w:rsidRPr="008803EB" w:rsidRDefault="002B11DE" w:rsidP="002B11D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4" w:type="dxa"/>
          </w:tcPr>
          <w:p w14:paraId="293E1796" w14:textId="449AFF02" w:rsidR="002B11DE" w:rsidRPr="008803EB" w:rsidRDefault="002B11DE" w:rsidP="002B11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</w:rPr>
              <w:t xml:space="preserve">Je schrijft een mededeling op van </w:t>
            </w:r>
            <w:r>
              <w:rPr>
                <w:rFonts w:ascii="Century Gothic" w:hAnsi="Century Gothic"/>
              </w:rPr>
              <w:t xml:space="preserve">een </w:t>
            </w:r>
            <w:r w:rsidRPr="008803EB">
              <w:rPr>
                <w:rFonts w:ascii="Century Gothic" w:hAnsi="Century Gothic"/>
              </w:rPr>
              <w:t>collega, docent en medeleerling.</w:t>
            </w:r>
          </w:p>
        </w:tc>
      </w:tr>
      <w:tr w:rsidR="002B11DE" w:rsidRPr="008803EB" w14:paraId="63AD674B" w14:textId="77777777" w:rsidTr="003C537D">
        <w:tc>
          <w:tcPr>
            <w:tcW w:w="1552" w:type="dxa"/>
          </w:tcPr>
          <w:p w14:paraId="11D83E77" w14:textId="77777777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17" w:type="dxa"/>
          </w:tcPr>
          <w:p w14:paraId="2FE1251C" w14:textId="77777777" w:rsidR="002B11DE" w:rsidRPr="008803EB" w:rsidRDefault="002B11DE" w:rsidP="002B11D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4" w:type="dxa"/>
          </w:tcPr>
          <w:p w14:paraId="6B5980C1" w14:textId="77777777" w:rsidR="002B11DE" w:rsidRPr="008803EB" w:rsidRDefault="002B11DE" w:rsidP="002B11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</w:rPr>
              <w:t>Je schrijft huiswerk en afspraken op in je agenda.</w:t>
            </w:r>
          </w:p>
        </w:tc>
      </w:tr>
      <w:tr w:rsidR="002B11DE" w:rsidRPr="008803EB" w14:paraId="5605F61A" w14:textId="77777777" w:rsidTr="003C537D">
        <w:tc>
          <w:tcPr>
            <w:tcW w:w="1552" w:type="dxa"/>
          </w:tcPr>
          <w:p w14:paraId="0E6099C4" w14:textId="77777777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17" w:type="dxa"/>
          </w:tcPr>
          <w:p w14:paraId="2AF7AECC" w14:textId="77777777" w:rsidR="002B11DE" w:rsidRPr="008803EB" w:rsidRDefault="002B11DE" w:rsidP="002B11D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4" w:type="dxa"/>
          </w:tcPr>
          <w:p w14:paraId="7AF9A398" w14:textId="77777777" w:rsidR="002B11DE" w:rsidRPr="008803EB" w:rsidRDefault="002B11DE" w:rsidP="002B11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</w:rPr>
              <w:t>Je schrijft een simpel briefje voor een schoolkrant, advertentie, prikbord of website.</w:t>
            </w:r>
          </w:p>
        </w:tc>
      </w:tr>
      <w:tr w:rsidR="002B11DE" w:rsidRPr="008803EB" w14:paraId="085916FD" w14:textId="77777777" w:rsidTr="003C537D">
        <w:tc>
          <w:tcPr>
            <w:tcW w:w="1552" w:type="dxa"/>
          </w:tcPr>
          <w:p w14:paraId="3DBF3543" w14:textId="77777777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17" w:type="dxa"/>
          </w:tcPr>
          <w:p w14:paraId="6B6B21CE" w14:textId="77777777" w:rsidR="002B11DE" w:rsidRPr="008803EB" w:rsidRDefault="002B11DE" w:rsidP="002B11D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4" w:type="dxa"/>
          </w:tcPr>
          <w:p w14:paraId="07FCCD35" w14:textId="77777777" w:rsidR="002B11DE" w:rsidRPr="008803EB" w:rsidRDefault="002B11DE" w:rsidP="002B11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</w:rPr>
              <w:t>Je schrijft een e-mail of briefje naar vrienden over boodschappen, hobby’s, sporten of een afspraak.</w:t>
            </w:r>
          </w:p>
        </w:tc>
      </w:tr>
      <w:tr w:rsidR="002B11DE" w:rsidRPr="008803EB" w14:paraId="14601A29" w14:textId="77777777" w:rsidTr="003C537D">
        <w:tc>
          <w:tcPr>
            <w:tcW w:w="1552" w:type="dxa"/>
          </w:tcPr>
          <w:p w14:paraId="5CD3AC3E" w14:textId="77777777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17" w:type="dxa"/>
          </w:tcPr>
          <w:p w14:paraId="3F83B98A" w14:textId="77777777" w:rsidR="002B11DE" w:rsidRPr="008803EB" w:rsidRDefault="002B11DE" w:rsidP="002B11D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4" w:type="dxa"/>
          </w:tcPr>
          <w:p w14:paraId="3B71B601" w14:textId="77777777" w:rsidR="002B11DE" w:rsidRPr="008803EB" w:rsidRDefault="002B11DE" w:rsidP="002B11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</w:rPr>
              <w:t>Je schrijft een notitie of aantekeningen van een gesprek op.</w:t>
            </w:r>
          </w:p>
        </w:tc>
      </w:tr>
      <w:tr w:rsidR="002B11DE" w:rsidRPr="008803EB" w14:paraId="4B5E4DD2" w14:textId="77777777" w:rsidTr="003C537D">
        <w:tc>
          <w:tcPr>
            <w:tcW w:w="1552" w:type="dxa"/>
          </w:tcPr>
          <w:p w14:paraId="38B92F97" w14:textId="77777777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17" w:type="dxa"/>
          </w:tcPr>
          <w:p w14:paraId="336374E5" w14:textId="77777777" w:rsidR="002B11DE" w:rsidRPr="008803EB" w:rsidRDefault="002B11DE" w:rsidP="002B11D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4" w:type="dxa"/>
          </w:tcPr>
          <w:p w14:paraId="09884225" w14:textId="13FEBB66" w:rsidR="002B11DE" w:rsidRPr="002B11DE" w:rsidRDefault="002B11DE" w:rsidP="002B11DE">
            <w:pPr>
              <w:spacing w:line="276" w:lineRule="auto"/>
              <w:rPr>
                <w:rFonts w:ascii="Century Gothic" w:hAnsi="Century Gothic"/>
                <w:b/>
              </w:rPr>
            </w:pPr>
            <w:r w:rsidRPr="002B11DE">
              <w:rPr>
                <w:rFonts w:ascii="Century Gothic" w:hAnsi="Century Gothic"/>
                <w:b/>
              </w:rPr>
              <w:t>Vrij schrijven</w:t>
            </w:r>
          </w:p>
        </w:tc>
      </w:tr>
      <w:tr w:rsidR="002B11DE" w:rsidRPr="008803EB" w14:paraId="4986753A" w14:textId="77777777" w:rsidTr="003C537D">
        <w:tc>
          <w:tcPr>
            <w:tcW w:w="1552" w:type="dxa"/>
          </w:tcPr>
          <w:p w14:paraId="45D8498C" w14:textId="77777777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17" w:type="dxa"/>
          </w:tcPr>
          <w:p w14:paraId="158A519C" w14:textId="77777777" w:rsidR="002B11DE" w:rsidRPr="008803EB" w:rsidRDefault="002B11DE" w:rsidP="002B11D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4" w:type="dxa"/>
          </w:tcPr>
          <w:p w14:paraId="766987AA" w14:textId="77777777" w:rsidR="002B11DE" w:rsidRPr="008803EB" w:rsidRDefault="002B11DE" w:rsidP="002B11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  <w:color w:val="181717"/>
              </w:rPr>
              <w:t>Je schrijft iets over stage, opleiding of school.</w:t>
            </w:r>
          </w:p>
        </w:tc>
      </w:tr>
      <w:tr w:rsidR="002B11DE" w:rsidRPr="008803EB" w14:paraId="03C17A54" w14:textId="77777777" w:rsidTr="003C537D">
        <w:tc>
          <w:tcPr>
            <w:tcW w:w="1552" w:type="dxa"/>
          </w:tcPr>
          <w:p w14:paraId="464BFE46" w14:textId="77777777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17" w:type="dxa"/>
          </w:tcPr>
          <w:p w14:paraId="6C6692DA" w14:textId="77777777" w:rsidR="002B11DE" w:rsidRPr="008803EB" w:rsidRDefault="002B11DE" w:rsidP="002B11D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4" w:type="dxa"/>
          </w:tcPr>
          <w:p w14:paraId="361CA3B7" w14:textId="77777777" w:rsidR="002B11DE" w:rsidRPr="008803EB" w:rsidRDefault="002B11DE" w:rsidP="002B11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  <w:color w:val="181717"/>
              </w:rPr>
              <w:t>Je schrijft een kort verhaal over jezelf of je eigen familie.</w:t>
            </w:r>
          </w:p>
        </w:tc>
      </w:tr>
      <w:tr w:rsidR="002B11DE" w:rsidRPr="00833CE2" w14:paraId="04D5F5E3" w14:textId="77777777" w:rsidTr="003C537D">
        <w:tc>
          <w:tcPr>
            <w:tcW w:w="1552" w:type="dxa"/>
          </w:tcPr>
          <w:p w14:paraId="307E89A3" w14:textId="77777777" w:rsidR="002B11DE" w:rsidRPr="008803EB" w:rsidRDefault="002B11DE" w:rsidP="002B11D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17" w:type="dxa"/>
          </w:tcPr>
          <w:p w14:paraId="0172F0A2" w14:textId="77777777" w:rsidR="002B11DE" w:rsidRPr="008803EB" w:rsidRDefault="002B11DE" w:rsidP="002B11D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4" w:type="dxa"/>
          </w:tcPr>
          <w:p w14:paraId="31863618" w14:textId="77777777" w:rsidR="002B11DE" w:rsidRPr="00833CE2" w:rsidRDefault="002B11DE" w:rsidP="002B11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  <w:color w:val="181717"/>
              </w:rPr>
              <w:t>Je schrijft een verhaaltje bij een foto of plaatje.</w:t>
            </w:r>
          </w:p>
        </w:tc>
      </w:tr>
    </w:tbl>
    <w:p w14:paraId="1F1EF8AE" w14:textId="1F46C92A" w:rsidR="006F50F4" w:rsidRDefault="006F50F4"/>
    <w:p w14:paraId="79A01B38" w14:textId="0E413C6E" w:rsidR="006F50F4" w:rsidRDefault="006F50F4"/>
    <w:p w14:paraId="77B7F43E" w14:textId="6721D5C6" w:rsidR="006F50F4" w:rsidRDefault="006F50F4"/>
    <w:tbl>
      <w:tblPr>
        <w:tblStyle w:val="Tabelraster"/>
        <w:tblW w:w="14593" w:type="dxa"/>
        <w:tblLook w:val="04A0" w:firstRow="1" w:lastRow="0" w:firstColumn="1" w:lastColumn="0" w:noHBand="0" w:noVBand="1"/>
      </w:tblPr>
      <w:tblGrid>
        <w:gridCol w:w="1552"/>
        <w:gridCol w:w="1420"/>
        <w:gridCol w:w="11621"/>
      </w:tblGrid>
      <w:tr w:rsidR="006F50F4" w:rsidRPr="008803EB" w14:paraId="5A3D671D" w14:textId="77777777" w:rsidTr="00351824">
        <w:tc>
          <w:tcPr>
            <w:tcW w:w="1552" w:type="dxa"/>
            <w:shd w:val="clear" w:color="auto" w:fill="C5E0B3" w:themeFill="accent6" w:themeFillTint="66"/>
          </w:tcPr>
          <w:p w14:paraId="332696B1" w14:textId="7E829B71" w:rsidR="006F50F4" w:rsidRPr="006F50F4" w:rsidRDefault="006F50F4" w:rsidP="006B6D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Nederlands:</w:t>
            </w:r>
          </w:p>
        </w:tc>
        <w:tc>
          <w:tcPr>
            <w:tcW w:w="1420" w:type="dxa"/>
            <w:shd w:val="clear" w:color="auto" w:fill="C5E0B3" w:themeFill="accent6" w:themeFillTint="66"/>
          </w:tcPr>
          <w:p w14:paraId="6A6FCF14" w14:textId="2317E7CF" w:rsidR="006F50F4" w:rsidRPr="006F50F4" w:rsidRDefault="006F50F4" w:rsidP="006F50F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6F50F4">
              <w:rPr>
                <w:rFonts w:ascii="Century Gothic" w:hAnsi="Century Gothic"/>
                <w:b/>
                <w:bCs/>
              </w:rPr>
              <w:t>Eindniveau startfase</w:t>
            </w:r>
            <w:r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11621" w:type="dxa"/>
            <w:shd w:val="clear" w:color="auto" w:fill="C5E0B3" w:themeFill="accent6" w:themeFillTint="66"/>
          </w:tcPr>
          <w:p w14:paraId="5E6816BE" w14:textId="05D87C4E" w:rsidR="006F50F4" w:rsidRPr="006F50F4" w:rsidRDefault="006F50F4" w:rsidP="006F50F4">
            <w:pPr>
              <w:spacing w:line="276" w:lineRule="auto"/>
              <w:rPr>
                <w:rFonts w:ascii="Century Gothic" w:hAnsi="Century Gothic"/>
                <w:color w:val="181717"/>
              </w:rPr>
            </w:pPr>
            <w:r w:rsidRPr="006F50F4">
              <w:rPr>
                <w:rFonts w:ascii="Century Gothic" w:hAnsi="Century Gothic"/>
                <w:b/>
                <w:bCs/>
              </w:rPr>
              <w:t>Student heeft eindniveau bewezen door:</w:t>
            </w:r>
          </w:p>
        </w:tc>
      </w:tr>
      <w:tr w:rsidR="00994DBE" w:rsidRPr="008803EB" w14:paraId="14EA63DD" w14:textId="77777777" w:rsidTr="00351824">
        <w:tc>
          <w:tcPr>
            <w:tcW w:w="1552" w:type="dxa"/>
            <w:shd w:val="clear" w:color="auto" w:fill="auto"/>
          </w:tcPr>
          <w:p w14:paraId="445F6C29" w14:textId="5770E9C4" w:rsidR="00994DBE" w:rsidRDefault="00994DBE" w:rsidP="00994DBE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  <w:iCs/>
              </w:rPr>
              <w:t>Spreken</w:t>
            </w:r>
          </w:p>
        </w:tc>
        <w:tc>
          <w:tcPr>
            <w:tcW w:w="1420" w:type="dxa"/>
            <w:shd w:val="clear" w:color="auto" w:fill="auto"/>
          </w:tcPr>
          <w:p w14:paraId="1BC53C89" w14:textId="22609788" w:rsidR="00994DBE" w:rsidRPr="006F50F4" w:rsidRDefault="00994DBE" w:rsidP="00994DBE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</w:rPr>
              <w:t>Niveau A2</w:t>
            </w:r>
          </w:p>
        </w:tc>
        <w:tc>
          <w:tcPr>
            <w:tcW w:w="11621" w:type="dxa"/>
            <w:shd w:val="clear" w:color="auto" w:fill="auto"/>
          </w:tcPr>
          <w:p w14:paraId="78B00CDD" w14:textId="24D402FF" w:rsidR="00994DBE" w:rsidRPr="00994DBE" w:rsidRDefault="00994DBE" w:rsidP="00994DBE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994DBE">
              <w:rPr>
                <w:rFonts w:ascii="Century Gothic" w:hAnsi="Century Gothic"/>
                <w:b/>
              </w:rPr>
              <w:t>Spreken</w:t>
            </w:r>
          </w:p>
        </w:tc>
      </w:tr>
      <w:tr w:rsidR="00994DBE" w:rsidRPr="008803EB" w14:paraId="6AA62637" w14:textId="77777777" w:rsidTr="00351824">
        <w:trPr>
          <w:trHeight w:val="210"/>
        </w:trPr>
        <w:tc>
          <w:tcPr>
            <w:tcW w:w="1552" w:type="dxa"/>
          </w:tcPr>
          <w:p w14:paraId="00A9B98D" w14:textId="21C4E4A3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Cs/>
              </w:rPr>
            </w:pPr>
            <w:r w:rsidRPr="008803EB">
              <w:rPr>
                <w:rFonts w:ascii="Century Gothic" w:hAnsi="Century Gothic"/>
                <w:iCs/>
              </w:rPr>
              <w:t xml:space="preserve">en </w:t>
            </w:r>
          </w:p>
        </w:tc>
        <w:tc>
          <w:tcPr>
            <w:tcW w:w="1420" w:type="dxa"/>
          </w:tcPr>
          <w:p w14:paraId="0A400CED" w14:textId="3A030EEE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563C8423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  <w:color w:val="181717"/>
              </w:rPr>
              <w:t>Je vertelt over je huis, je familie, school of stage of voor jou bekende dingen.</w:t>
            </w:r>
          </w:p>
        </w:tc>
      </w:tr>
      <w:tr w:rsidR="00994DBE" w:rsidRPr="008803EB" w14:paraId="463BC369" w14:textId="77777777" w:rsidTr="00351824">
        <w:tc>
          <w:tcPr>
            <w:tcW w:w="1552" w:type="dxa"/>
          </w:tcPr>
          <w:p w14:paraId="0314F8EE" w14:textId="1984124A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Cs/>
              </w:rPr>
            </w:pPr>
            <w:r w:rsidRPr="008803EB">
              <w:rPr>
                <w:rFonts w:ascii="Century Gothic" w:hAnsi="Century Gothic"/>
                <w:iCs/>
              </w:rPr>
              <w:t>gesprekken</w:t>
            </w:r>
          </w:p>
        </w:tc>
        <w:tc>
          <w:tcPr>
            <w:tcW w:w="1420" w:type="dxa"/>
          </w:tcPr>
          <w:p w14:paraId="569E79FB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18BA82E1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praat over wat je hebt gedaan op school, stage of bij een excursie.</w:t>
            </w:r>
          </w:p>
        </w:tc>
      </w:tr>
      <w:tr w:rsidR="00994DBE" w:rsidRPr="008803EB" w14:paraId="50125B61" w14:textId="77777777" w:rsidTr="00351824">
        <w:tc>
          <w:tcPr>
            <w:tcW w:w="1552" w:type="dxa"/>
          </w:tcPr>
          <w:p w14:paraId="7DC46C88" w14:textId="2240F36D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1420" w:type="dxa"/>
          </w:tcPr>
          <w:p w14:paraId="738491FE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3FE1AF64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legt uit hoe iets werkt, bijvoorbeeld een laptop of een automaat.</w:t>
            </w:r>
          </w:p>
        </w:tc>
      </w:tr>
      <w:tr w:rsidR="00994DBE" w:rsidRPr="008803EB" w14:paraId="66F48BC7" w14:textId="77777777" w:rsidTr="00351824">
        <w:tc>
          <w:tcPr>
            <w:tcW w:w="1552" w:type="dxa"/>
          </w:tcPr>
          <w:p w14:paraId="6B488016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1420" w:type="dxa"/>
          </w:tcPr>
          <w:p w14:paraId="5766C2C1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1C4A3C35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vertelt hoe je iets moet doen, bijv. een schoolopdracht of eten koken.</w:t>
            </w:r>
          </w:p>
        </w:tc>
      </w:tr>
      <w:tr w:rsidR="00994DBE" w:rsidRPr="008803EB" w14:paraId="1569A3F0" w14:textId="77777777" w:rsidTr="00351824">
        <w:tc>
          <w:tcPr>
            <w:tcW w:w="1552" w:type="dxa"/>
          </w:tcPr>
          <w:p w14:paraId="583C9103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1420" w:type="dxa"/>
          </w:tcPr>
          <w:p w14:paraId="269406D2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17D65AE4" w14:textId="56FD527E" w:rsidR="00994DBE" w:rsidRPr="00614F24" w:rsidRDefault="00614F24" w:rsidP="00994DBE">
            <w:pPr>
              <w:spacing w:line="276" w:lineRule="auto"/>
              <w:rPr>
                <w:rFonts w:ascii="Century Gothic" w:hAnsi="Century Gothic"/>
                <w:b/>
                <w:color w:val="181717"/>
              </w:rPr>
            </w:pPr>
            <w:r w:rsidRPr="00614F24">
              <w:rPr>
                <w:rFonts w:ascii="Century Gothic" w:hAnsi="Century Gothic"/>
                <w:b/>
                <w:color w:val="181717"/>
              </w:rPr>
              <w:t>Voor een groep spreken</w:t>
            </w:r>
          </w:p>
        </w:tc>
      </w:tr>
      <w:tr w:rsidR="00994DBE" w:rsidRPr="008803EB" w14:paraId="5CEF4892" w14:textId="77777777" w:rsidTr="00351824">
        <w:tc>
          <w:tcPr>
            <w:tcW w:w="1552" w:type="dxa"/>
          </w:tcPr>
          <w:p w14:paraId="4EA338EB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66CB713A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25C3A074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kunt kort iets zeggen tegen een groep, bijv. over een sportdag.</w:t>
            </w:r>
          </w:p>
        </w:tc>
      </w:tr>
      <w:tr w:rsidR="00994DBE" w:rsidRPr="008803EB" w14:paraId="1DE67F20" w14:textId="77777777" w:rsidTr="00351824">
        <w:tc>
          <w:tcPr>
            <w:tcW w:w="1552" w:type="dxa"/>
          </w:tcPr>
          <w:p w14:paraId="62BFFF59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7AB3F243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6461FAFC" w14:textId="77777777" w:rsidR="00994DBE" w:rsidRPr="006F50F4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FFFEFD"/>
              </w:rPr>
            </w:pPr>
            <w:r w:rsidRPr="006F50F4">
              <w:rPr>
                <w:rFonts w:ascii="Century Gothic" w:hAnsi="Century Gothic"/>
              </w:rPr>
              <w:t>Je kunt een korte presentatie geven over iets waar jij veel van weet.</w:t>
            </w:r>
          </w:p>
        </w:tc>
      </w:tr>
      <w:tr w:rsidR="00614F24" w:rsidRPr="008803EB" w14:paraId="43F36194" w14:textId="77777777" w:rsidTr="00351824">
        <w:tc>
          <w:tcPr>
            <w:tcW w:w="1552" w:type="dxa"/>
          </w:tcPr>
          <w:p w14:paraId="02E8918D" w14:textId="77777777" w:rsidR="00614F24" w:rsidRPr="008803EB" w:rsidRDefault="00614F24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2F2483A6" w14:textId="77777777" w:rsidR="00614F24" w:rsidRPr="008803EB" w:rsidRDefault="00614F24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26DB3E57" w14:textId="457D572E" w:rsidR="00614F24" w:rsidRPr="00614F24" w:rsidRDefault="00614F24" w:rsidP="00614F24">
            <w:pPr>
              <w:spacing w:line="276" w:lineRule="auto"/>
              <w:rPr>
                <w:rFonts w:ascii="Century Gothic" w:hAnsi="Century Gothic"/>
                <w:b/>
              </w:rPr>
            </w:pPr>
            <w:r w:rsidRPr="00614F24">
              <w:rPr>
                <w:rFonts w:ascii="Century Gothic" w:hAnsi="Century Gothic"/>
                <w:b/>
              </w:rPr>
              <w:t>Een praatje maken</w:t>
            </w:r>
          </w:p>
        </w:tc>
      </w:tr>
      <w:tr w:rsidR="00994DBE" w:rsidRPr="008803EB" w14:paraId="1616BF2A" w14:textId="77777777" w:rsidTr="00351824">
        <w:tc>
          <w:tcPr>
            <w:tcW w:w="1552" w:type="dxa"/>
          </w:tcPr>
          <w:p w14:paraId="2EA79F7B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6F9DF5A4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19E58B1E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begint een gesprek met anderen, bijv. met een nieuwe leerling.</w:t>
            </w:r>
          </w:p>
        </w:tc>
      </w:tr>
      <w:tr w:rsidR="00994DBE" w:rsidRPr="008803EB" w14:paraId="69D3A0F8" w14:textId="77777777" w:rsidTr="00351824">
        <w:tc>
          <w:tcPr>
            <w:tcW w:w="1552" w:type="dxa"/>
          </w:tcPr>
          <w:p w14:paraId="01B069C1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67D5CD21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102B57CA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FFFEFD"/>
              </w:rPr>
            </w:pPr>
            <w:r w:rsidRPr="008803EB">
              <w:rPr>
                <w:rFonts w:ascii="Century Gothic" w:hAnsi="Century Gothic"/>
                <w:color w:val="181717"/>
              </w:rPr>
              <w:t>Je nodigt iemand uit en reageert op een uitnodiging.</w:t>
            </w:r>
          </w:p>
        </w:tc>
      </w:tr>
      <w:tr w:rsidR="00994DBE" w:rsidRPr="008803EB" w14:paraId="3800C2E2" w14:textId="77777777" w:rsidTr="00351824">
        <w:tc>
          <w:tcPr>
            <w:tcW w:w="1552" w:type="dxa"/>
          </w:tcPr>
          <w:p w14:paraId="76D339F5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2063737A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2251D262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doet een voorstel en reageert op een voorstel.</w:t>
            </w:r>
          </w:p>
        </w:tc>
      </w:tr>
      <w:tr w:rsidR="00994DBE" w:rsidRPr="008803EB" w14:paraId="33D97868" w14:textId="77777777" w:rsidTr="00351824">
        <w:tc>
          <w:tcPr>
            <w:tcW w:w="1552" w:type="dxa"/>
          </w:tcPr>
          <w:p w14:paraId="1041244F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2E1A93C3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4CA367FF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geeft je mening over iets.</w:t>
            </w:r>
          </w:p>
        </w:tc>
      </w:tr>
      <w:tr w:rsidR="00994DBE" w:rsidRPr="008803EB" w14:paraId="020DB540" w14:textId="77777777" w:rsidTr="00351824">
        <w:tc>
          <w:tcPr>
            <w:tcW w:w="1552" w:type="dxa"/>
          </w:tcPr>
          <w:p w14:paraId="38ECEE4C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747E9C25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38391CAC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maakt een afspraak.</w:t>
            </w:r>
          </w:p>
        </w:tc>
      </w:tr>
      <w:tr w:rsidR="00994DBE" w:rsidRPr="008803EB" w14:paraId="609CDE1B" w14:textId="77777777" w:rsidTr="00351824">
        <w:tc>
          <w:tcPr>
            <w:tcW w:w="1552" w:type="dxa"/>
          </w:tcPr>
          <w:p w14:paraId="62EF05A8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06B8DAB9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7CABA9C5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zegt wat je wilt in bijv. een winkel, op school of op stage.</w:t>
            </w:r>
          </w:p>
        </w:tc>
      </w:tr>
      <w:tr w:rsidR="00994DBE" w:rsidRPr="008803EB" w14:paraId="7C756F50" w14:textId="77777777" w:rsidTr="00351824">
        <w:tc>
          <w:tcPr>
            <w:tcW w:w="1552" w:type="dxa"/>
          </w:tcPr>
          <w:p w14:paraId="7D018F3E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3FE12AC5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3C329B1D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doet mee aan gesprekken over dingen waar je veel van weet.</w:t>
            </w:r>
          </w:p>
        </w:tc>
      </w:tr>
      <w:tr w:rsidR="00614F24" w:rsidRPr="008803EB" w14:paraId="6898D3F8" w14:textId="77777777" w:rsidTr="00351824">
        <w:tc>
          <w:tcPr>
            <w:tcW w:w="1552" w:type="dxa"/>
          </w:tcPr>
          <w:p w14:paraId="78049AB9" w14:textId="77777777" w:rsidR="00614F24" w:rsidRPr="008803EB" w:rsidRDefault="00614F24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63B0B05A" w14:textId="77777777" w:rsidR="00614F24" w:rsidRPr="00614F24" w:rsidRDefault="00614F24" w:rsidP="00994DBE">
            <w:pPr>
              <w:pStyle w:val="Lijstalinea"/>
              <w:spacing w:line="276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621" w:type="dxa"/>
          </w:tcPr>
          <w:p w14:paraId="0C6A645C" w14:textId="11BD2214" w:rsidR="00614F24" w:rsidRPr="00614F24" w:rsidRDefault="00614F24" w:rsidP="00614F24">
            <w:pPr>
              <w:spacing w:line="276" w:lineRule="auto"/>
              <w:rPr>
                <w:rFonts w:ascii="Century Gothic" w:hAnsi="Century Gothic"/>
                <w:b/>
                <w:color w:val="181717"/>
              </w:rPr>
            </w:pPr>
            <w:r w:rsidRPr="00614F24">
              <w:rPr>
                <w:rFonts w:ascii="Century Gothic" w:hAnsi="Century Gothic"/>
                <w:b/>
                <w:color w:val="181717"/>
              </w:rPr>
              <w:t>Overleggen</w:t>
            </w:r>
          </w:p>
        </w:tc>
      </w:tr>
      <w:tr w:rsidR="00994DBE" w:rsidRPr="008803EB" w14:paraId="102C380A" w14:textId="77777777" w:rsidTr="00351824">
        <w:tc>
          <w:tcPr>
            <w:tcW w:w="1552" w:type="dxa"/>
          </w:tcPr>
          <w:p w14:paraId="403C50B7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64F151AC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18D7217B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geeft je mening over iets tijdens een overleg of bijeenkomst.</w:t>
            </w:r>
          </w:p>
        </w:tc>
      </w:tr>
      <w:tr w:rsidR="00614F24" w:rsidRPr="008803EB" w14:paraId="4ABC65B8" w14:textId="77777777" w:rsidTr="00351824">
        <w:tc>
          <w:tcPr>
            <w:tcW w:w="1552" w:type="dxa"/>
          </w:tcPr>
          <w:p w14:paraId="18BAB9E5" w14:textId="77777777" w:rsidR="00614F24" w:rsidRPr="008803EB" w:rsidRDefault="00614F24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4E7A443B" w14:textId="77777777" w:rsidR="00614F24" w:rsidRPr="008803EB" w:rsidRDefault="00614F24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4398748F" w14:textId="5FAF1685" w:rsidR="00614F24" w:rsidRPr="00614F24" w:rsidRDefault="00614F24" w:rsidP="00614F24">
            <w:pPr>
              <w:spacing w:line="276" w:lineRule="auto"/>
              <w:rPr>
                <w:rFonts w:ascii="Century Gothic" w:hAnsi="Century Gothic"/>
                <w:b/>
                <w:color w:val="181717"/>
              </w:rPr>
            </w:pPr>
            <w:r w:rsidRPr="00614F24">
              <w:rPr>
                <w:rFonts w:ascii="Century Gothic" w:hAnsi="Century Gothic"/>
                <w:b/>
                <w:color w:val="181717"/>
              </w:rPr>
              <w:t>Dingen regelen</w:t>
            </w:r>
          </w:p>
        </w:tc>
      </w:tr>
      <w:tr w:rsidR="00994DBE" w:rsidRPr="008803EB" w14:paraId="7F1A8CAC" w14:textId="77777777" w:rsidTr="00351824">
        <w:tc>
          <w:tcPr>
            <w:tcW w:w="1552" w:type="dxa"/>
          </w:tcPr>
          <w:p w14:paraId="0B6E8EA2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2B629CC4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0124E2B9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vraagt informatie over een excursie of opleiding of stage etc.</w:t>
            </w:r>
          </w:p>
        </w:tc>
      </w:tr>
      <w:tr w:rsidR="00994DBE" w:rsidRPr="008803EB" w14:paraId="0F2BAD41" w14:textId="77777777" w:rsidTr="00351824">
        <w:tc>
          <w:tcPr>
            <w:tcW w:w="1552" w:type="dxa"/>
          </w:tcPr>
          <w:p w14:paraId="3893AEE7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14A9A212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4ABB5153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FFFEFD"/>
              </w:rPr>
            </w:pPr>
            <w:r w:rsidRPr="008803EB">
              <w:rPr>
                <w:rFonts w:ascii="Century Gothic" w:hAnsi="Century Gothic"/>
                <w:color w:val="181717"/>
              </w:rPr>
              <w:t>Je bestelt of reserveert iets.</w:t>
            </w:r>
          </w:p>
        </w:tc>
      </w:tr>
      <w:tr w:rsidR="00994DBE" w:rsidRPr="008803EB" w14:paraId="6AB78818" w14:textId="77777777" w:rsidTr="00351824">
        <w:tc>
          <w:tcPr>
            <w:tcW w:w="1552" w:type="dxa"/>
          </w:tcPr>
          <w:p w14:paraId="19A250C3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0300FA85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57978433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vraagt de reistijden van de bus of trein.</w:t>
            </w:r>
          </w:p>
        </w:tc>
      </w:tr>
      <w:tr w:rsidR="00994DBE" w:rsidRPr="008803EB" w14:paraId="5094A6B3" w14:textId="77777777" w:rsidTr="00351824">
        <w:tc>
          <w:tcPr>
            <w:tcW w:w="1552" w:type="dxa"/>
          </w:tcPr>
          <w:p w14:paraId="1DED0352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28A52B45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6379BEAC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hebt een gesprek aan bijv. een balie of receptie.</w:t>
            </w:r>
          </w:p>
        </w:tc>
      </w:tr>
      <w:tr w:rsidR="00994DBE" w:rsidRPr="008803EB" w14:paraId="15A5720C" w14:textId="77777777" w:rsidTr="00351824">
        <w:tc>
          <w:tcPr>
            <w:tcW w:w="1552" w:type="dxa"/>
          </w:tcPr>
          <w:p w14:paraId="71CBEF2D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37A37C7F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15EBE463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hebt een simpel telefoongesprek.</w:t>
            </w:r>
          </w:p>
        </w:tc>
      </w:tr>
      <w:tr w:rsidR="00994DBE" w:rsidRPr="008803EB" w14:paraId="7255696C" w14:textId="77777777" w:rsidTr="00351824">
        <w:tc>
          <w:tcPr>
            <w:tcW w:w="1552" w:type="dxa"/>
          </w:tcPr>
          <w:p w14:paraId="07150629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4C9A1787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4E857E91" w14:textId="7443F8E6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 xml:space="preserve">Je </w:t>
            </w:r>
            <w:r w:rsidR="00614F24">
              <w:rPr>
                <w:rFonts w:ascii="Century Gothic" w:hAnsi="Century Gothic"/>
                <w:color w:val="181717"/>
              </w:rPr>
              <w:t xml:space="preserve">verstaat moeilijke getallen en </w:t>
            </w:r>
            <w:r w:rsidRPr="008803EB">
              <w:rPr>
                <w:rFonts w:ascii="Century Gothic" w:hAnsi="Century Gothic"/>
                <w:color w:val="181717"/>
              </w:rPr>
              <w:t>spreekt moeilijke getallen uit.</w:t>
            </w:r>
          </w:p>
        </w:tc>
      </w:tr>
      <w:tr w:rsidR="00994DBE" w:rsidRPr="008803EB" w14:paraId="573C24C8" w14:textId="77777777" w:rsidTr="00351824">
        <w:tc>
          <w:tcPr>
            <w:tcW w:w="1552" w:type="dxa"/>
          </w:tcPr>
          <w:p w14:paraId="51BA51E3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73E462D4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1BB05867" w14:textId="6612B6D3" w:rsidR="00994DBE" w:rsidRPr="008803EB" w:rsidRDefault="00614F24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 xml:space="preserve">Je </w:t>
            </w:r>
            <w:r>
              <w:rPr>
                <w:rFonts w:ascii="Century Gothic" w:hAnsi="Century Gothic"/>
                <w:color w:val="181717"/>
              </w:rPr>
              <w:t xml:space="preserve">vraagt aan iemand hoe iets werkt en je </w:t>
            </w:r>
            <w:r w:rsidRPr="008803EB">
              <w:rPr>
                <w:rFonts w:ascii="Century Gothic" w:hAnsi="Century Gothic"/>
                <w:color w:val="181717"/>
              </w:rPr>
              <w:t>legt uit aan iemand hoe iets werkt.</w:t>
            </w:r>
          </w:p>
        </w:tc>
      </w:tr>
      <w:tr w:rsidR="00994DBE" w:rsidRPr="008803EB" w14:paraId="122D93C3" w14:textId="77777777" w:rsidTr="00351824">
        <w:tc>
          <w:tcPr>
            <w:tcW w:w="1552" w:type="dxa"/>
          </w:tcPr>
          <w:p w14:paraId="445BDD3F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13439693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22F45354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geeft iemand informatie over bijv. de schoolregels of een activiteit.</w:t>
            </w:r>
          </w:p>
        </w:tc>
      </w:tr>
      <w:tr w:rsidR="00994DBE" w:rsidRPr="008803EB" w14:paraId="322CFB27" w14:textId="77777777" w:rsidTr="00351824">
        <w:tc>
          <w:tcPr>
            <w:tcW w:w="1552" w:type="dxa"/>
          </w:tcPr>
          <w:p w14:paraId="798A55EF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4B0FB792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35023EB8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geeft en vraagt persoonlijke informatie.</w:t>
            </w:r>
          </w:p>
        </w:tc>
      </w:tr>
      <w:tr w:rsidR="00994DBE" w:rsidRPr="008803EB" w14:paraId="2F0A0045" w14:textId="77777777" w:rsidTr="00351824">
        <w:tc>
          <w:tcPr>
            <w:tcW w:w="1552" w:type="dxa"/>
          </w:tcPr>
          <w:p w14:paraId="02ABC6A3" w14:textId="77777777" w:rsidR="00994DBE" w:rsidRPr="008803EB" w:rsidRDefault="00994DBE" w:rsidP="00994DBE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12F008ED" w14:textId="77777777" w:rsidR="00994DBE" w:rsidRPr="008803EB" w:rsidRDefault="00994DBE" w:rsidP="00994DBE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1D9317EF" w14:textId="77777777" w:rsidR="00994DBE" w:rsidRPr="008803EB" w:rsidRDefault="00994DBE" w:rsidP="00994DB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vraagt informatie over bijv. openingstijden.</w:t>
            </w:r>
          </w:p>
        </w:tc>
      </w:tr>
    </w:tbl>
    <w:p w14:paraId="4229B994" w14:textId="525EA80D" w:rsidR="00351824" w:rsidRDefault="00351824"/>
    <w:p w14:paraId="1461E32D" w14:textId="77777777" w:rsidR="00351824" w:rsidRDefault="00351824">
      <w:r>
        <w:br w:type="page"/>
      </w:r>
    </w:p>
    <w:tbl>
      <w:tblPr>
        <w:tblStyle w:val="Tabelraster"/>
        <w:tblW w:w="14593" w:type="dxa"/>
        <w:tblLook w:val="04A0" w:firstRow="1" w:lastRow="0" w:firstColumn="1" w:lastColumn="0" w:noHBand="0" w:noVBand="1"/>
      </w:tblPr>
      <w:tblGrid>
        <w:gridCol w:w="1552"/>
        <w:gridCol w:w="1420"/>
        <w:gridCol w:w="11621"/>
      </w:tblGrid>
      <w:tr w:rsidR="006F50F4" w:rsidRPr="008803EB" w14:paraId="0E269823" w14:textId="77777777" w:rsidTr="00351824">
        <w:tc>
          <w:tcPr>
            <w:tcW w:w="1552" w:type="dxa"/>
            <w:shd w:val="clear" w:color="auto" w:fill="C5E0B3" w:themeFill="accent6" w:themeFillTint="66"/>
          </w:tcPr>
          <w:p w14:paraId="2402AC34" w14:textId="20FC674A" w:rsidR="006F50F4" w:rsidRPr="006F50F4" w:rsidRDefault="006F50F4" w:rsidP="006B6D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Nederlands:</w:t>
            </w:r>
          </w:p>
        </w:tc>
        <w:tc>
          <w:tcPr>
            <w:tcW w:w="1420" w:type="dxa"/>
            <w:shd w:val="clear" w:color="auto" w:fill="C5E0B3" w:themeFill="accent6" w:themeFillTint="66"/>
          </w:tcPr>
          <w:p w14:paraId="1594FABE" w14:textId="22B9BE48" w:rsidR="006F50F4" w:rsidRPr="006F50F4" w:rsidRDefault="006F50F4" w:rsidP="006F50F4">
            <w:pPr>
              <w:spacing w:line="276" w:lineRule="auto"/>
              <w:rPr>
                <w:rFonts w:ascii="Century Gothic" w:hAnsi="Century Gothic"/>
              </w:rPr>
            </w:pPr>
            <w:r w:rsidRPr="006F50F4">
              <w:rPr>
                <w:rFonts w:ascii="Century Gothic" w:hAnsi="Century Gothic"/>
                <w:b/>
                <w:bCs/>
              </w:rPr>
              <w:t>Eindniveau startfase</w:t>
            </w:r>
            <w:r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11621" w:type="dxa"/>
            <w:shd w:val="clear" w:color="auto" w:fill="C5E0B3" w:themeFill="accent6" w:themeFillTint="66"/>
          </w:tcPr>
          <w:p w14:paraId="0F64192D" w14:textId="463C8CCD" w:rsidR="006F50F4" w:rsidRPr="006F50F4" w:rsidRDefault="006F50F4" w:rsidP="006F50F4">
            <w:pPr>
              <w:spacing w:line="276" w:lineRule="auto"/>
              <w:rPr>
                <w:rFonts w:ascii="Century Gothic" w:hAnsi="Century Gothic"/>
                <w:color w:val="181717"/>
              </w:rPr>
            </w:pPr>
            <w:r w:rsidRPr="006F50F4">
              <w:rPr>
                <w:rFonts w:ascii="Century Gothic" w:hAnsi="Century Gothic"/>
                <w:b/>
                <w:bCs/>
              </w:rPr>
              <w:t>Student heeft eindniveau bewezen door:</w:t>
            </w:r>
          </w:p>
        </w:tc>
      </w:tr>
      <w:tr w:rsidR="00351824" w:rsidRPr="008803EB" w14:paraId="07EF9EEB" w14:textId="77777777" w:rsidTr="00351824">
        <w:tc>
          <w:tcPr>
            <w:tcW w:w="1552" w:type="dxa"/>
            <w:shd w:val="clear" w:color="auto" w:fill="auto"/>
          </w:tcPr>
          <w:p w14:paraId="7645197B" w14:textId="7A7E9AE4" w:rsidR="00351824" w:rsidRDefault="00351824" w:rsidP="0035182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  <w:iCs/>
              </w:rPr>
              <w:t>Lezen</w:t>
            </w:r>
          </w:p>
        </w:tc>
        <w:tc>
          <w:tcPr>
            <w:tcW w:w="1420" w:type="dxa"/>
            <w:shd w:val="clear" w:color="auto" w:fill="auto"/>
          </w:tcPr>
          <w:p w14:paraId="53EF8AC7" w14:textId="66091323" w:rsidR="00351824" w:rsidRPr="00351824" w:rsidRDefault="00351824" w:rsidP="0035182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</w:rPr>
              <w:t>Niveau A2</w:t>
            </w:r>
          </w:p>
        </w:tc>
        <w:tc>
          <w:tcPr>
            <w:tcW w:w="11621" w:type="dxa"/>
            <w:shd w:val="clear" w:color="auto" w:fill="auto"/>
          </w:tcPr>
          <w:p w14:paraId="27ABE151" w14:textId="0EB06395" w:rsidR="00351824" w:rsidRPr="00351824" w:rsidRDefault="00351824" w:rsidP="0035182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351824">
              <w:rPr>
                <w:rFonts w:ascii="Century Gothic" w:hAnsi="Century Gothic"/>
                <w:b/>
              </w:rPr>
              <w:t>Brieven, kaartjes en e-mails</w:t>
            </w:r>
          </w:p>
        </w:tc>
      </w:tr>
      <w:tr w:rsidR="00351824" w:rsidRPr="008803EB" w14:paraId="35099C33" w14:textId="77777777" w:rsidTr="00351824">
        <w:tc>
          <w:tcPr>
            <w:tcW w:w="1552" w:type="dxa"/>
          </w:tcPr>
          <w:p w14:paraId="79A72072" w14:textId="4CCABEAC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1420" w:type="dxa"/>
          </w:tcPr>
          <w:p w14:paraId="1B94BC4A" w14:textId="7ABD574A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34081490" w14:textId="0EEE07EA" w:rsidR="00351824" w:rsidRPr="006F50F4" w:rsidRDefault="00351824" w:rsidP="00351824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  <w:color w:val="181717"/>
              </w:rPr>
              <w:t>Je kunt de belangrijkste informatie begrijpen.</w:t>
            </w:r>
          </w:p>
        </w:tc>
      </w:tr>
      <w:tr w:rsidR="00351824" w:rsidRPr="008803EB" w14:paraId="3E35F26C" w14:textId="77777777" w:rsidTr="00351824">
        <w:tc>
          <w:tcPr>
            <w:tcW w:w="1552" w:type="dxa"/>
          </w:tcPr>
          <w:p w14:paraId="4CBA19BB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1A7A0689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565962F3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informatie uit een brief, bijv. over een bestelling of een afspraak.</w:t>
            </w:r>
          </w:p>
        </w:tc>
      </w:tr>
      <w:tr w:rsidR="00351824" w:rsidRPr="008803EB" w14:paraId="3DB0B443" w14:textId="77777777" w:rsidTr="00351824">
        <w:tc>
          <w:tcPr>
            <w:tcW w:w="1552" w:type="dxa"/>
          </w:tcPr>
          <w:p w14:paraId="36A1F386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7E0830CB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1B44E923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een brief of e-mail van school, of van een docent of leerling over school.</w:t>
            </w:r>
          </w:p>
        </w:tc>
      </w:tr>
      <w:tr w:rsidR="00351824" w:rsidRPr="008803EB" w14:paraId="2CBADFE0" w14:textId="77777777" w:rsidTr="00351824">
        <w:tc>
          <w:tcPr>
            <w:tcW w:w="1552" w:type="dxa"/>
          </w:tcPr>
          <w:p w14:paraId="3F00524B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0A61ECED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69CB063A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kaartjes, brieven en uitnodigingen van familie of vrienden.</w:t>
            </w:r>
          </w:p>
        </w:tc>
      </w:tr>
      <w:tr w:rsidR="00351824" w:rsidRPr="008803EB" w14:paraId="25807BCD" w14:textId="77777777" w:rsidTr="00351824">
        <w:tc>
          <w:tcPr>
            <w:tcW w:w="1552" w:type="dxa"/>
          </w:tcPr>
          <w:p w14:paraId="182B5112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50D1D7F6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1D56C998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FFFEFD"/>
              </w:rPr>
            </w:pPr>
            <w:r w:rsidRPr="008803EB">
              <w:rPr>
                <w:rFonts w:ascii="Century Gothic" w:hAnsi="Century Gothic"/>
                <w:color w:val="181717"/>
              </w:rPr>
              <w:t>Je kunt informatie vinden in advertenties, roosters, menu’s en winkels.</w:t>
            </w:r>
          </w:p>
        </w:tc>
      </w:tr>
      <w:tr w:rsidR="00351824" w:rsidRPr="008803EB" w14:paraId="2EBA8C69" w14:textId="77777777" w:rsidTr="00351824">
        <w:tc>
          <w:tcPr>
            <w:tcW w:w="1552" w:type="dxa"/>
          </w:tcPr>
          <w:p w14:paraId="51288C8B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1BA49D85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153BB5CF" w14:textId="040A20C2" w:rsidR="00351824" w:rsidRPr="00351824" w:rsidRDefault="00351824" w:rsidP="00351824">
            <w:pPr>
              <w:spacing w:line="276" w:lineRule="auto"/>
              <w:rPr>
                <w:rFonts w:ascii="Century Gothic" w:hAnsi="Century Gothic"/>
                <w:color w:val="181717"/>
              </w:rPr>
            </w:pPr>
            <w:r w:rsidRPr="00351824">
              <w:rPr>
                <w:rFonts w:ascii="Century Gothic" w:hAnsi="Century Gothic"/>
                <w:b/>
                <w:sz w:val="20"/>
              </w:rPr>
              <w:t>Lezen in dagelijks leven</w:t>
            </w:r>
          </w:p>
        </w:tc>
      </w:tr>
      <w:tr w:rsidR="00351824" w:rsidRPr="008803EB" w14:paraId="18316DD5" w14:textId="77777777" w:rsidTr="00351824">
        <w:tc>
          <w:tcPr>
            <w:tcW w:w="1552" w:type="dxa"/>
          </w:tcPr>
          <w:p w14:paraId="4D1A280F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7F7FB750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61A87F88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korte mededelingen over stage, school, de lessen etc.</w:t>
            </w:r>
          </w:p>
        </w:tc>
      </w:tr>
      <w:tr w:rsidR="00351824" w:rsidRPr="008803EB" w14:paraId="6F9C95E1" w14:textId="77777777" w:rsidTr="00351824">
        <w:tc>
          <w:tcPr>
            <w:tcW w:w="1552" w:type="dxa"/>
          </w:tcPr>
          <w:p w14:paraId="3B4F4DA9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6C631898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30B37502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een les- of stagerooster, roosterwijzigingen en vakantiedata.</w:t>
            </w:r>
          </w:p>
        </w:tc>
      </w:tr>
      <w:tr w:rsidR="00351824" w:rsidRPr="008803EB" w14:paraId="598ABBC6" w14:textId="77777777" w:rsidTr="00351824">
        <w:tc>
          <w:tcPr>
            <w:tcW w:w="1552" w:type="dxa"/>
          </w:tcPr>
          <w:p w14:paraId="652ED5DE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50CF8CAD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45549952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informatie op posters in de school, supermarkt, stage of op straat.</w:t>
            </w:r>
          </w:p>
        </w:tc>
      </w:tr>
      <w:tr w:rsidR="00351824" w:rsidRPr="008803EB" w14:paraId="1DE126A4" w14:textId="77777777" w:rsidTr="00351824">
        <w:tc>
          <w:tcPr>
            <w:tcW w:w="1552" w:type="dxa"/>
          </w:tcPr>
          <w:p w14:paraId="3A5284BB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0ABABFB2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3958C743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simpele berichten in de krant, bijv. van de gemeente.</w:t>
            </w:r>
          </w:p>
        </w:tc>
      </w:tr>
      <w:tr w:rsidR="00351824" w:rsidRPr="008803EB" w14:paraId="78476D2F" w14:textId="77777777" w:rsidTr="00351824">
        <w:tc>
          <w:tcPr>
            <w:tcW w:w="1552" w:type="dxa"/>
          </w:tcPr>
          <w:p w14:paraId="61941820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096E6676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6B5D6062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de menukaart en aanbiedingen in de kantine of het restaurant.</w:t>
            </w:r>
          </w:p>
        </w:tc>
      </w:tr>
      <w:tr w:rsidR="00351824" w:rsidRPr="008803EB" w14:paraId="49AAA57F" w14:textId="77777777" w:rsidTr="00351824">
        <w:tc>
          <w:tcPr>
            <w:tcW w:w="1552" w:type="dxa"/>
          </w:tcPr>
          <w:p w14:paraId="67349F54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68D15213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414686B5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zoekt vertrektijden op voor de bus of trein en begrijpt mededelingen over de vertrektijden.</w:t>
            </w:r>
          </w:p>
        </w:tc>
      </w:tr>
      <w:tr w:rsidR="00351824" w:rsidRPr="008803EB" w14:paraId="337DBB76" w14:textId="77777777" w:rsidTr="00351824">
        <w:tc>
          <w:tcPr>
            <w:tcW w:w="1552" w:type="dxa"/>
          </w:tcPr>
          <w:p w14:paraId="329BC783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1D41C648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7F607BE3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formulieren.</w:t>
            </w:r>
          </w:p>
        </w:tc>
      </w:tr>
      <w:tr w:rsidR="00351824" w:rsidRPr="008803EB" w14:paraId="44C7589F" w14:textId="77777777" w:rsidTr="00351824">
        <w:tc>
          <w:tcPr>
            <w:tcW w:w="1552" w:type="dxa"/>
          </w:tcPr>
          <w:p w14:paraId="798D6B6A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415EC1A3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6B375511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een afspraakkaart van de dokter, tandarts of reparateur.</w:t>
            </w:r>
          </w:p>
        </w:tc>
      </w:tr>
      <w:tr w:rsidR="00351824" w:rsidRPr="008803EB" w14:paraId="53563915" w14:textId="77777777" w:rsidTr="00351824">
        <w:tc>
          <w:tcPr>
            <w:tcW w:w="1552" w:type="dxa"/>
          </w:tcPr>
          <w:p w14:paraId="2E9FB7E2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405E3710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7973321B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informatie uit je woordenboek.</w:t>
            </w:r>
          </w:p>
        </w:tc>
      </w:tr>
      <w:tr w:rsidR="00351824" w:rsidRPr="008803EB" w14:paraId="73141A59" w14:textId="77777777" w:rsidTr="00351824">
        <w:tc>
          <w:tcPr>
            <w:tcW w:w="1552" w:type="dxa"/>
          </w:tcPr>
          <w:p w14:paraId="2DD8BD76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6EE921BE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00C079FA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de regels op school, in de kantine of op je stage.</w:t>
            </w:r>
          </w:p>
        </w:tc>
      </w:tr>
      <w:tr w:rsidR="00351824" w:rsidRPr="008803EB" w14:paraId="7CBD9C8D" w14:textId="77777777" w:rsidTr="00351824">
        <w:tc>
          <w:tcPr>
            <w:tcW w:w="1552" w:type="dxa"/>
          </w:tcPr>
          <w:p w14:paraId="6543C0D1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7348FA4C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51B736C9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simpele advertenties over spullen of woonruimte.</w:t>
            </w:r>
          </w:p>
        </w:tc>
      </w:tr>
      <w:tr w:rsidR="00351824" w:rsidRPr="008803EB" w14:paraId="61D6A1D7" w14:textId="77777777" w:rsidTr="00351824">
        <w:tc>
          <w:tcPr>
            <w:tcW w:w="1552" w:type="dxa"/>
          </w:tcPr>
          <w:p w14:paraId="1D46E956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44725A37" w14:textId="77777777" w:rsidR="00351824" w:rsidRPr="00351824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71FBBEE1" w14:textId="615FE74B" w:rsidR="00351824" w:rsidRPr="00351824" w:rsidRDefault="00351824" w:rsidP="00351824">
            <w:pPr>
              <w:spacing w:line="276" w:lineRule="auto"/>
              <w:rPr>
                <w:rFonts w:ascii="Century Gothic" w:hAnsi="Century Gothic"/>
              </w:rPr>
            </w:pPr>
            <w:r w:rsidRPr="00351824">
              <w:rPr>
                <w:rFonts w:ascii="Century Gothic" w:hAnsi="Century Gothic"/>
                <w:b/>
              </w:rPr>
              <w:t>Lezen voor informatie</w:t>
            </w:r>
          </w:p>
        </w:tc>
      </w:tr>
      <w:tr w:rsidR="00351824" w:rsidRPr="008803EB" w14:paraId="7C9BC021" w14:textId="77777777" w:rsidTr="00351824">
        <w:tc>
          <w:tcPr>
            <w:tcW w:w="1552" w:type="dxa"/>
          </w:tcPr>
          <w:p w14:paraId="112BBDC5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561BDB73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05BE9D0D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FFFEFD"/>
              </w:rPr>
            </w:pPr>
            <w:r w:rsidRPr="008803EB">
              <w:rPr>
                <w:rFonts w:ascii="Century Gothic" w:hAnsi="Century Gothic"/>
                <w:color w:val="181717"/>
              </w:rPr>
              <w:t>Je kunt informatie begrijpen van simpele teksten in advertenties, reclames, folders,  websites, brieven of krantenartikelen.</w:t>
            </w:r>
          </w:p>
        </w:tc>
      </w:tr>
      <w:tr w:rsidR="00351824" w:rsidRPr="008803EB" w14:paraId="20CCDD9A" w14:textId="77777777" w:rsidTr="00351824">
        <w:tc>
          <w:tcPr>
            <w:tcW w:w="1552" w:type="dxa"/>
          </w:tcPr>
          <w:p w14:paraId="7E26ABF8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2CA03E35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1A7F4D80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het belangrijkste van een stukje in de krant of van een website.</w:t>
            </w:r>
          </w:p>
        </w:tc>
      </w:tr>
      <w:tr w:rsidR="00351824" w:rsidRPr="008803EB" w14:paraId="07EB1CB8" w14:textId="77777777" w:rsidTr="00351824">
        <w:tc>
          <w:tcPr>
            <w:tcW w:w="1552" w:type="dxa"/>
          </w:tcPr>
          <w:p w14:paraId="6E5E15F7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2A7D8756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2CBDC995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informatie over je nieuwe opleiding.</w:t>
            </w:r>
          </w:p>
        </w:tc>
      </w:tr>
      <w:tr w:rsidR="00351824" w:rsidRPr="008803EB" w14:paraId="2340D694" w14:textId="77777777" w:rsidTr="00351824">
        <w:tc>
          <w:tcPr>
            <w:tcW w:w="1552" w:type="dxa"/>
          </w:tcPr>
          <w:p w14:paraId="61B96C2C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2177D011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0C75EE3A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informatie van een tekst over werk, opleiding of stage.</w:t>
            </w:r>
          </w:p>
        </w:tc>
      </w:tr>
      <w:tr w:rsidR="00351824" w:rsidRPr="008803EB" w14:paraId="58687870" w14:textId="77777777" w:rsidTr="00351824">
        <w:tc>
          <w:tcPr>
            <w:tcW w:w="1552" w:type="dxa"/>
          </w:tcPr>
          <w:p w14:paraId="0974A564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5AF99497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33C64597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een simpele vacature.</w:t>
            </w:r>
          </w:p>
        </w:tc>
      </w:tr>
      <w:tr w:rsidR="00351824" w:rsidRPr="008803EB" w14:paraId="4F0A60E2" w14:textId="77777777" w:rsidTr="00351824">
        <w:tc>
          <w:tcPr>
            <w:tcW w:w="1552" w:type="dxa"/>
          </w:tcPr>
          <w:p w14:paraId="6A605423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0C88BBBA" w14:textId="77777777" w:rsidR="00351824" w:rsidRPr="00351824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74968F75" w14:textId="12C6B889" w:rsidR="00351824" w:rsidRPr="00351824" w:rsidRDefault="00351824" w:rsidP="00351824">
            <w:pPr>
              <w:spacing w:line="276" w:lineRule="auto"/>
              <w:rPr>
                <w:rFonts w:ascii="Century Gothic" w:hAnsi="Century Gothic"/>
              </w:rPr>
            </w:pPr>
            <w:r w:rsidRPr="00351824">
              <w:rPr>
                <w:rFonts w:ascii="Century Gothic" w:hAnsi="Century Gothic"/>
                <w:b/>
              </w:rPr>
              <w:t>Instructies lezen</w:t>
            </w:r>
          </w:p>
        </w:tc>
      </w:tr>
      <w:tr w:rsidR="00351824" w:rsidRPr="008803EB" w14:paraId="35AAC343" w14:textId="77777777" w:rsidTr="00351824">
        <w:tc>
          <w:tcPr>
            <w:tcW w:w="1552" w:type="dxa"/>
          </w:tcPr>
          <w:p w14:paraId="3AE13E93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6E2A57BB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697481F7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FFFEFD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wat je moet doen en weet hoe je het moet uitvoeren.</w:t>
            </w:r>
          </w:p>
        </w:tc>
      </w:tr>
      <w:tr w:rsidR="00351824" w:rsidRPr="008803EB" w14:paraId="6DEBD491" w14:textId="77777777" w:rsidTr="00351824">
        <w:tc>
          <w:tcPr>
            <w:tcW w:w="1552" w:type="dxa"/>
          </w:tcPr>
          <w:p w14:paraId="7311B5B5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0974CED4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612F480C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instructies van apparaten waar je mee werkt op school, werk of stage.</w:t>
            </w:r>
          </w:p>
        </w:tc>
      </w:tr>
      <w:tr w:rsidR="00351824" w:rsidRPr="008803EB" w14:paraId="075C1798" w14:textId="77777777" w:rsidTr="00351824">
        <w:tc>
          <w:tcPr>
            <w:tcW w:w="1552" w:type="dxa"/>
          </w:tcPr>
          <w:p w14:paraId="0B46A136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2FA342B3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25429BB4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de instructies uit je lesboek.</w:t>
            </w:r>
          </w:p>
        </w:tc>
      </w:tr>
      <w:tr w:rsidR="00351824" w:rsidRPr="008803EB" w14:paraId="73FD6756" w14:textId="77777777" w:rsidTr="00351824">
        <w:tc>
          <w:tcPr>
            <w:tcW w:w="1552" w:type="dxa"/>
          </w:tcPr>
          <w:p w14:paraId="7301D578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28673FBA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1C048209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de instructies van de computer.</w:t>
            </w:r>
          </w:p>
        </w:tc>
      </w:tr>
      <w:tr w:rsidR="00351824" w:rsidRPr="008803EB" w14:paraId="0A86490A" w14:textId="77777777" w:rsidTr="00351824">
        <w:tc>
          <w:tcPr>
            <w:tcW w:w="1552" w:type="dxa"/>
          </w:tcPr>
          <w:p w14:paraId="5B7246CD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4A130A5A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5780FD67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de instructies van automaten, bijv. om geld te pinnen of een kaartje te kopen.</w:t>
            </w:r>
          </w:p>
        </w:tc>
      </w:tr>
      <w:tr w:rsidR="00351824" w:rsidRPr="008803EB" w14:paraId="2E5BA4C2" w14:textId="77777777" w:rsidTr="00351824">
        <w:tc>
          <w:tcPr>
            <w:tcW w:w="1552" w:type="dxa"/>
          </w:tcPr>
          <w:p w14:paraId="5CACB855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69287B74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51150488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een recept om iets te koken.</w:t>
            </w:r>
          </w:p>
        </w:tc>
      </w:tr>
      <w:tr w:rsidR="00351824" w:rsidRPr="008803EB" w14:paraId="2C1AF279" w14:textId="77777777" w:rsidTr="00351824">
        <w:tc>
          <w:tcPr>
            <w:tcW w:w="1552" w:type="dxa"/>
          </w:tcPr>
          <w:p w14:paraId="0CCC67AB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420" w:type="dxa"/>
          </w:tcPr>
          <w:p w14:paraId="18B1BFA6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621" w:type="dxa"/>
          </w:tcPr>
          <w:p w14:paraId="76120371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de regels van de school, werk of stage.</w:t>
            </w:r>
          </w:p>
        </w:tc>
      </w:tr>
    </w:tbl>
    <w:p w14:paraId="3E503505" w14:textId="5CB24272" w:rsidR="006F50F4" w:rsidRDefault="006F50F4"/>
    <w:p w14:paraId="3DABF039" w14:textId="082B8843" w:rsidR="006F50F4" w:rsidRDefault="006F50F4"/>
    <w:p w14:paraId="091725BF" w14:textId="580FB4BA" w:rsidR="006F50F4" w:rsidRDefault="006F50F4"/>
    <w:p w14:paraId="6D952114" w14:textId="0D22F07C" w:rsidR="006F50F4" w:rsidRDefault="006F50F4"/>
    <w:p w14:paraId="10706E09" w14:textId="443A1075" w:rsidR="006F50F4" w:rsidRDefault="006F50F4"/>
    <w:p w14:paraId="02963365" w14:textId="573E69D4" w:rsidR="006F50F4" w:rsidRDefault="006F50F4"/>
    <w:p w14:paraId="106ED671" w14:textId="0725712A" w:rsidR="006F50F4" w:rsidRDefault="006F50F4"/>
    <w:p w14:paraId="42731001" w14:textId="5339D599" w:rsidR="006F50F4" w:rsidRDefault="006F50F4"/>
    <w:p w14:paraId="6CC42340" w14:textId="3B8931D5" w:rsidR="006F50F4" w:rsidRDefault="006F50F4"/>
    <w:p w14:paraId="19497B4B" w14:textId="330BA797" w:rsidR="006F50F4" w:rsidRDefault="006F50F4"/>
    <w:p w14:paraId="6129204C" w14:textId="01C8F8A7" w:rsidR="006F50F4" w:rsidRDefault="006F50F4"/>
    <w:p w14:paraId="15F7C782" w14:textId="5DAD797A" w:rsidR="006F50F4" w:rsidRDefault="006F50F4"/>
    <w:p w14:paraId="631A3774" w14:textId="7FCE39D3" w:rsidR="006F50F4" w:rsidRDefault="006F50F4"/>
    <w:p w14:paraId="258D47F1" w14:textId="380DBECB" w:rsidR="006F50F4" w:rsidRDefault="006F50F4"/>
    <w:p w14:paraId="025D4E36" w14:textId="508E26A3" w:rsidR="006F50F4" w:rsidRDefault="006F50F4"/>
    <w:tbl>
      <w:tblPr>
        <w:tblStyle w:val="Tabelraster"/>
        <w:tblW w:w="14593" w:type="dxa"/>
        <w:tblLook w:val="04A0" w:firstRow="1" w:lastRow="0" w:firstColumn="1" w:lastColumn="0" w:noHBand="0" w:noVBand="1"/>
      </w:tblPr>
      <w:tblGrid>
        <w:gridCol w:w="1552"/>
        <w:gridCol w:w="2409"/>
        <w:gridCol w:w="10632"/>
      </w:tblGrid>
      <w:tr w:rsidR="006F50F4" w:rsidRPr="008803EB" w14:paraId="396AEED3" w14:textId="77777777" w:rsidTr="006B6D37">
        <w:tc>
          <w:tcPr>
            <w:tcW w:w="1552" w:type="dxa"/>
            <w:shd w:val="clear" w:color="auto" w:fill="C5E0B3" w:themeFill="accent6" w:themeFillTint="66"/>
          </w:tcPr>
          <w:p w14:paraId="4AE3BE75" w14:textId="7772D79B" w:rsidR="006F50F4" w:rsidRPr="006F50F4" w:rsidRDefault="006F50F4" w:rsidP="006B6D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6F50F4">
              <w:rPr>
                <w:rFonts w:ascii="Century Gothic" w:hAnsi="Century Gothic"/>
                <w:b/>
                <w:bCs/>
              </w:rPr>
              <w:lastRenderedPageBreak/>
              <w:t>Nederlands: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1E0E6B3B" w14:textId="631FE1FC" w:rsidR="006F50F4" w:rsidRPr="006F50F4" w:rsidRDefault="006F50F4" w:rsidP="006F50F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6F50F4">
              <w:rPr>
                <w:rFonts w:ascii="Century Gothic" w:hAnsi="Century Gothic"/>
                <w:b/>
                <w:bCs/>
              </w:rPr>
              <w:t>Eindniveau startfase:</w:t>
            </w:r>
          </w:p>
        </w:tc>
        <w:tc>
          <w:tcPr>
            <w:tcW w:w="10632" w:type="dxa"/>
            <w:shd w:val="clear" w:color="auto" w:fill="C5E0B3" w:themeFill="accent6" w:themeFillTint="66"/>
          </w:tcPr>
          <w:p w14:paraId="2A3474A0" w14:textId="55A2DF80" w:rsidR="006F50F4" w:rsidRPr="006F50F4" w:rsidRDefault="006F50F4" w:rsidP="006F50F4">
            <w:pPr>
              <w:spacing w:line="276" w:lineRule="auto"/>
              <w:rPr>
                <w:rFonts w:ascii="Century Gothic" w:hAnsi="Century Gothic"/>
                <w:color w:val="181717"/>
              </w:rPr>
            </w:pPr>
            <w:r w:rsidRPr="006F50F4">
              <w:rPr>
                <w:rFonts w:ascii="Century Gothic" w:hAnsi="Century Gothic"/>
                <w:b/>
                <w:bCs/>
              </w:rPr>
              <w:t>Student heeft eindniveau bewezen door:</w:t>
            </w:r>
          </w:p>
        </w:tc>
      </w:tr>
      <w:tr w:rsidR="00351824" w:rsidRPr="008803EB" w14:paraId="6F1BA299" w14:textId="77777777" w:rsidTr="00351824">
        <w:tc>
          <w:tcPr>
            <w:tcW w:w="1552" w:type="dxa"/>
            <w:shd w:val="clear" w:color="auto" w:fill="auto"/>
          </w:tcPr>
          <w:p w14:paraId="03FA9252" w14:textId="5B91F0BA" w:rsidR="00351824" w:rsidRPr="006F50F4" w:rsidRDefault="00351824" w:rsidP="0035182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  <w:iCs/>
              </w:rPr>
              <w:t>Luisteren</w:t>
            </w:r>
          </w:p>
        </w:tc>
        <w:tc>
          <w:tcPr>
            <w:tcW w:w="2409" w:type="dxa"/>
            <w:shd w:val="clear" w:color="auto" w:fill="auto"/>
          </w:tcPr>
          <w:p w14:paraId="3ECC156D" w14:textId="08CCF540" w:rsidR="00351824" w:rsidRPr="006F50F4" w:rsidRDefault="00351824" w:rsidP="0035182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</w:rPr>
              <w:t>Niveau A2</w:t>
            </w:r>
          </w:p>
        </w:tc>
        <w:tc>
          <w:tcPr>
            <w:tcW w:w="10632" w:type="dxa"/>
            <w:shd w:val="clear" w:color="auto" w:fill="auto"/>
          </w:tcPr>
          <w:p w14:paraId="365ED4EF" w14:textId="1239B641" w:rsidR="00351824" w:rsidRPr="00351824" w:rsidRDefault="00351824" w:rsidP="0035182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351824">
              <w:rPr>
                <w:rFonts w:ascii="Century Gothic" w:hAnsi="Century Gothic"/>
                <w:b/>
              </w:rPr>
              <w:t>Luisteren naar mededelingen en instructies</w:t>
            </w:r>
          </w:p>
        </w:tc>
      </w:tr>
      <w:tr w:rsidR="00351824" w:rsidRPr="008803EB" w14:paraId="04267D56" w14:textId="77777777" w:rsidTr="006B6D37">
        <w:tc>
          <w:tcPr>
            <w:tcW w:w="1552" w:type="dxa"/>
          </w:tcPr>
          <w:p w14:paraId="5658E02E" w14:textId="1353ABB8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2A9D2226" w14:textId="20AC76BB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6933D2AF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een korte uitleg op school, stage of op straat.</w:t>
            </w:r>
          </w:p>
        </w:tc>
      </w:tr>
      <w:tr w:rsidR="00351824" w:rsidRPr="008803EB" w14:paraId="4D229B6E" w14:textId="77777777" w:rsidTr="006B6D37">
        <w:tc>
          <w:tcPr>
            <w:tcW w:w="1552" w:type="dxa"/>
          </w:tcPr>
          <w:p w14:paraId="53A30616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302D5C86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5743550C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wat je moet doen en doet dat ook zo.</w:t>
            </w:r>
          </w:p>
        </w:tc>
      </w:tr>
      <w:tr w:rsidR="00351824" w:rsidRPr="008803EB" w14:paraId="436D59F7" w14:textId="77777777" w:rsidTr="006B6D37">
        <w:tc>
          <w:tcPr>
            <w:tcW w:w="1552" w:type="dxa"/>
          </w:tcPr>
          <w:p w14:paraId="43B19E48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10120966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1EFF4E58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korte mededelingen over je stage, de school of de lessen, bijv. de datum en de tijd van een afspraak.</w:t>
            </w:r>
          </w:p>
        </w:tc>
      </w:tr>
      <w:tr w:rsidR="00351824" w:rsidRPr="008803EB" w14:paraId="728A310F" w14:textId="77777777" w:rsidTr="006B6D37">
        <w:tc>
          <w:tcPr>
            <w:tcW w:w="1552" w:type="dxa"/>
          </w:tcPr>
          <w:p w14:paraId="552123F5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736D55ED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448662D4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hoe je een opdracht moet doen.</w:t>
            </w:r>
          </w:p>
        </w:tc>
      </w:tr>
      <w:tr w:rsidR="00351824" w:rsidRPr="008803EB" w14:paraId="7C222BE5" w14:textId="77777777" w:rsidTr="006B6D37">
        <w:tc>
          <w:tcPr>
            <w:tcW w:w="1552" w:type="dxa"/>
          </w:tcPr>
          <w:p w14:paraId="3A8908AE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361EDB58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58D19A88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waar je mensen, dingen of gebouwen kunt vinden als iemand dat vertelt.</w:t>
            </w:r>
          </w:p>
        </w:tc>
      </w:tr>
      <w:tr w:rsidR="00351824" w:rsidRPr="008803EB" w14:paraId="7080737D" w14:textId="77777777" w:rsidTr="006B6D37">
        <w:tc>
          <w:tcPr>
            <w:tcW w:w="1552" w:type="dxa"/>
          </w:tcPr>
          <w:p w14:paraId="45FADDE3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441F244F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79C0B22D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de uitleg over hoe een apparaat werkt als iemand dat erbij uitlegt.</w:t>
            </w:r>
          </w:p>
        </w:tc>
      </w:tr>
      <w:tr w:rsidR="00351824" w:rsidRPr="008803EB" w14:paraId="6CA7F2C7" w14:textId="77777777" w:rsidTr="006B6D37">
        <w:tc>
          <w:tcPr>
            <w:tcW w:w="1552" w:type="dxa"/>
          </w:tcPr>
          <w:p w14:paraId="0ADB6817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1E350091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726375B7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de uitleg van een dokter over medicijnen.</w:t>
            </w:r>
          </w:p>
        </w:tc>
      </w:tr>
      <w:tr w:rsidR="00351824" w:rsidRPr="008803EB" w14:paraId="0FBAC9C3" w14:textId="77777777" w:rsidTr="006B6D37">
        <w:tc>
          <w:tcPr>
            <w:tcW w:w="1552" w:type="dxa"/>
          </w:tcPr>
          <w:p w14:paraId="02199B88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2B705ECA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10F12F93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wat de politie of iemand in het verkeer je vertelt en je doet dat daarna ook.</w:t>
            </w:r>
          </w:p>
        </w:tc>
      </w:tr>
      <w:tr w:rsidR="00351824" w:rsidRPr="008803EB" w14:paraId="54D234ED" w14:textId="77777777" w:rsidTr="006B6D37">
        <w:tc>
          <w:tcPr>
            <w:tcW w:w="1552" w:type="dxa"/>
          </w:tcPr>
          <w:p w14:paraId="07F34DAD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1BF78B04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029CCF88" w14:textId="0F6A559A" w:rsidR="00351824" w:rsidRPr="00351824" w:rsidRDefault="00351824" w:rsidP="00351824">
            <w:pPr>
              <w:spacing w:line="276" w:lineRule="auto"/>
              <w:rPr>
                <w:rFonts w:ascii="Century Gothic" w:hAnsi="Century Gothic"/>
                <w:b/>
                <w:color w:val="181717"/>
              </w:rPr>
            </w:pPr>
            <w:r w:rsidRPr="00351824">
              <w:rPr>
                <w:rFonts w:ascii="Century Gothic" w:hAnsi="Century Gothic"/>
                <w:b/>
                <w:color w:val="181717"/>
              </w:rPr>
              <w:t>Gesprekken begrijpen van Nederlanders</w:t>
            </w:r>
          </w:p>
        </w:tc>
      </w:tr>
      <w:tr w:rsidR="00351824" w:rsidRPr="008803EB" w14:paraId="78BDA517" w14:textId="77777777" w:rsidTr="006B6D37">
        <w:tc>
          <w:tcPr>
            <w:tcW w:w="1552" w:type="dxa"/>
          </w:tcPr>
          <w:p w14:paraId="0BDAE987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683D8F8C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1CB8CDD8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FFFEFD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waar het gesprek over gaat als iemand langzaam en duidelijk praat.</w:t>
            </w:r>
          </w:p>
        </w:tc>
      </w:tr>
      <w:tr w:rsidR="00351824" w:rsidRPr="008803EB" w14:paraId="74C621EF" w14:textId="77777777" w:rsidTr="006B6D37">
        <w:tc>
          <w:tcPr>
            <w:tcW w:w="1552" w:type="dxa"/>
          </w:tcPr>
          <w:p w14:paraId="1E736A74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4CC7AACC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22F038F7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alledaagse gesprekken op straat, in de winkel, op school en stage, bijv. over de vakantie, het weer of de lessen.</w:t>
            </w:r>
          </w:p>
        </w:tc>
      </w:tr>
      <w:tr w:rsidR="007C59BC" w:rsidRPr="008803EB" w14:paraId="399EA340" w14:textId="77777777" w:rsidTr="006B6D37">
        <w:tc>
          <w:tcPr>
            <w:tcW w:w="1552" w:type="dxa"/>
          </w:tcPr>
          <w:p w14:paraId="106E81BD" w14:textId="77777777" w:rsidR="007C59BC" w:rsidRPr="008803EB" w:rsidRDefault="007C59BC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7A73DD23" w14:textId="77777777" w:rsidR="007C59BC" w:rsidRPr="007C59BC" w:rsidRDefault="007C59BC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49F791BC" w14:textId="45DEE162" w:rsidR="007C59BC" w:rsidRPr="007C59BC" w:rsidRDefault="007C59BC" w:rsidP="007C59BC">
            <w:pPr>
              <w:spacing w:line="276" w:lineRule="auto"/>
              <w:rPr>
                <w:rFonts w:ascii="Century Gothic" w:hAnsi="Century Gothic"/>
              </w:rPr>
            </w:pPr>
            <w:r w:rsidRPr="007C59BC">
              <w:rPr>
                <w:rFonts w:ascii="Century Gothic" w:hAnsi="Century Gothic"/>
                <w:b/>
              </w:rPr>
              <w:t>Luisteren naar tv, radio en filmpjes</w:t>
            </w:r>
          </w:p>
        </w:tc>
      </w:tr>
      <w:tr w:rsidR="00351824" w:rsidRPr="008803EB" w14:paraId="185A3E17" w14:textId="77777777" w:rsidTr="006B6D37">
        <w:tc>
          <w:tcPr>
            <w:tcW w:w="1552" w:type="dxa"/>
          </w:tcPr>
          <w:p w14:paraId="7010D597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50DF0727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17224268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FFFEFD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informatie die voor jou belangrijk is van radio, tv, telefoon en websites.</w:t>
            </w:r>
          </w:p>
        </w:tc>
      </w:tr>
      <w:tr w:rsidR="00351824" w:rsidRPr="008803EB" w14:paraId="42FAB91F" w14:textId="77777777" w:rsidTr="006B6D37">
        <w:tc>
          <w:tcPr>
            <w:tcW w:w="1552" w:type="dxa"/>
          </w:tcPr>
          <w:p w14:paraId="590CB592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579E8B3D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78507DE5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informatie over het weer, (openbaar) vervoer, verkeer en sport op de radio.</w:t>
            </w:r>
          </w:p>
        </w:tc>
      </w:tr>
      <w:tr w:rsidR="00351824" w:rsidRPr="008803EB" w14:paraId="3D0F714A" w14:textId="77777777" w:rsidTr="006B6D37">
        <w:tc>
          <w:tcPr>
            <w:tcW w:w="1552" w:type="dxa"/>
          </w:tcPr>
          <w:p w14:paraId="279CA8B7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40012EC6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086C47E9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informatie over bussen, of treinen op een station.</w:t>
            </w:r>
          </w:p>
        </w:tc>
      </w:tr>
      <w:tr w:rsidR="00351824" w:rsidRPr="008803EB" w14:paraId="1B104D3B" w14:textId="77777777" w:rsidTr="006B6D37">
        <w:tc>
          <w:tcPr>
            <w:tcW w:w="1552" w:type="dxa"/>
          </w:tcPr>
          <w:p w14:paraId="1479EDD7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24A60F4C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11A5A74F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informatie op tv over bekende personen, plaatsen en over rampen.</w:t>
            </w:r>
          </w:p>
        </w:tc>
      </w:tr>
      <w:tr w:rsidR="00351824" w:rsidRPr="008803EB" w14:paraId="01C2E0E3" w14:textId="77777777" w:rsidTr="006B6D37">
        <w:trPr>
          <w:trHeight w:val="70"/>
        </w:trPr>
        <w:tc>
          <w:tcPr>
            <w:tcW w:w="1552" w:type="dxa"/>
          </w:tcPr>
          <w:p w14:paraId="5B6F8781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60AE4D1B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19D0FE92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een filmpje met een simpele uitleg</w:t>
            </w:r>
            <w:r w:rsidRPr="008803EB">
              <w:rPr>
                <w:rFonts w:ascii="Century Gothic" w:hAnsi="Century Gothic"/>
                <w:color w:val="181717"/>
              </w:rPr>
              <w:tab/>
              <w:t>over hoe je iets moet doen.</w:t>
            </w:r>
          </w:p>
        </w:tc>
      </w:tr>
      <w:tr w:rsidR="00351824" w:rsidRPr="008803EB" w14:paraId="1FADCB21" w14:textId="77777777" w:rsidTr="006B6D37">
        <w:tc>
          <w:tcPr>
            <w:tcW w:w="1552" w:type="dxa"/>
          </w:tcPr>
          <w:p w14:paraId="2C3A20A2" w14:textId="77777777" w:rsidR="00351824" w:rsidRPr="008803EB" w:rsidRDefault="00351824" w:rsidP="00351824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4D02BB39" w14:textId="77777777" w:rsidR="00351824" w:rsidRPr="008803EB" w:rsidRDefault="00351824" w:rsidP="00351824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7CD5586A" w14:textId="77777777" w:rsidR="00351824" w:rsidRPr="008803EB" w:rsidRDefault="00351824" w:rsidP="0035182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 w:rsidRPr="008803EB">
              <w:rPr>
                <w:rFonts w:ascii="Century Gothic" w:hAnsi="Century Gothic"/>
                <w:color w:val="181717"/>
              </w:rPr>
              <w:t>Je begrijpt de informatie van een telefooncomputer die jou doorverbindt of informatie geeft over bijv. openingstijden.</w:t>
            </w:r>
          </w:p>
        </w:tc>
      </w:tr>
    </w:tbl>
    <w:p w14:paraId="6A74E6D7" w14:textId="6465147A" w:rsidR="006F50F4" w:rsidRDefault="006F50F4"/>
    <w:p w14:paraId="14CF8A81" w14:textId="790125D7" w:rsidR="006F50F4" w:rsidRDefault="006F50F4"/>
    <w:p w14:paraId="3C15A50A" w14:textId="256934E5" w:rsidR="006F50F4" w:rsidRDefault="006F50F4"/>
    <w:p w14:paraId="501EFAE0" w14:textId="4F8B3A5E" w:rsidR="006F50F4" w:rsidRDefault="006F50F4"/>
    <w:tbl>
      <w:tblPr>
        <w:tblStyle w:val="Tabelraster"/>
        <w:tblW w:w="14593" w:type="dxa"/>
        <w:tblLook w:val="04A0" w:firstRow="1" w:lastRow="0" w:firstColumn="1" w:lastColumn="0" w:noHBand="0" w:noVBand="1"/>
      </w:tblPr>
      <w:tblGrid>
        <w:gridCol w:w="2175"/>
        <w:gridCol w:w="2334"/>
        <w:gridCol w:w="10084"/>
      </w:tblGrid>
      <w:tr w:rsidR="006F50F4" w:rsidRPr="008803EB" w14:paraId="3A1DE340" w14:textId="77777777" w:rsidTr="006B6D37">
        <w:tc>
          <w:tcPr>
            <w:tcW w:w="1552" w:type="dxa"/>
            <w:shd w:val="clear" w:color="auto" w:fill="C5E0B3" w:themeFill="accent6" w:themeFillTint="66"/>
          </w:tcPr>
          <w:p w14:paraId="1753DBDE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Rekenen</w:t>
            </w:r>
            <w:r w:rsidRPr="008803EB"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07268854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  <w:b/>
                <w:bCs/>
              </w:rPr>
              <w:t>Eindniveau startfase:</w:t>
            </w:r>
          </w:p>
        </w:tc>
        <w:tc>
          <w:tcPr>
            <w:tcW w:w="10632" w:type="dxa"/>
            <w:shd w:val="clear" w:color="auto" w:fill="C5E0B3" w:themeFill="accent6" w:themeFillTint="66"/>
          </w:tcPr>
          <w:p w14:paraId="6C48A63A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  <w:b/>
                <w:bCs/>
              </w:rPr>
              <w:t>Student heeft eindniveau bewezen door:</w:t>
            </w:r>
          </w:p>
        </w:tc>
      </w:tr>
      <w:tr w:rsidR="006F50F4" w:rsidRPr="006E0B7E" w14:paraId="14988D0C" w14:textId="77777777" w:rsidTr="006B6D37">
        <w:tc>
          <w:tcPr>
            <w:tcW w:w="1552" w:type="dxa"/>
          </w:tcPr>
          <w:p w14:paraId="27A3E28C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Getallen</w:t>
            </w:r>
          </w:p>
        </w:tc>
        <w:tc>
          <w:tcPr>
            <w:tcW w:w="2409" w:type="dxa"/>
          </w:tcPr>
          <w:p w14:paraId="5536D599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</w:rPr>
              <w:t xml:space="preserve">Niveau </w:t>
            </w:r>
            <w:r>
              <w:rPr>
                <w:rFonts w:ascii="Century Gothic" w:hAnsi="Century Gothic"/>
              </w:rPr>
              <w:t>1F</w:t>
            </w:r>
          </w:p>
        </w:tc>
        <w:tc>
          <w:tcPr>
            <w:tcW w:w="10632" w:type="dxa"/>
          </w:tcPr>
          <w:p w14:paraId="33AD2606" w14:textId="77777777" w:rsidR="006F50F4" w:rsidRPr="006E0B7E" w:rsidRDefault="006F50F4" w:rsidP="006F50F4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getallen aflezen van een getallenlijn</w:t>
            </w:r>
          </w:p>
        </w:tc>
      </w:tr>
      <w:tr w:rsidR="006F50F4" w:rsidRPr="008F5A77" w14:paraId="36F953FC" w14:textId="77777777" w:rsidTr="006B6D37">
        <w:tc>
          <w:tcPr>
            <w:tcW w:w="1552" w:type="dxa"/>
          </w:tcPr>
          <w:p w14:paraId="3B67C92C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179D5F39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0B5AD711" w14:textId="77777777" w:rsidR="006F50F4" w:rsidRPr="008F5A77" w:rsidRDefault="006F50F4" w:rsidP="006F50F4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getallen met elkaar vergelijken en aangeven welk getal groter of kleiner is</w:t>
            </w:r>
          </w:p>
        </w:tc>
      </w:tr>
      <w:tr w:rsidR="006F50F4" w14:paraId="57D5A232" w14:textId="77777777" w:rsidTr="006B6D37">
        <w:tc>
          <w:tcPr>
            <w:tcW w:w="1552" w:type="dxa"/>
          </w:tcPr>
          <w:p w14:paraId="1617B5DA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26A834BA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1DFB96D1" w14:textId="77777777" w:rsidR="006F50F4" w:rsidRDefault="006F50F4" w:rsidP="006F50F4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getallen afronden op een tiental, honderdtal of duizendtal</w:t>
            </w:r>
          </w:p>
        </w:tc>
      </w:tr>
      <w:tr w:rsidR="006F50F4" w14:paraId="2A1CCB72" w14:textId="77777777" w:rsidTr="006B6D37">
        <w:tc>
          <w:tcPr>
            <w:tcW w:w="1552" w:type="dxa"/>
          </w:tcPr>
          <w:p w14:paraId="39BC42F0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0660C4D0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496B07F3" w14:textId="77777777" w:rsidR="006F50F4" w:rsidRDefault="006F50F4" w:rsidP="006F50F4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kent de tafels van 1 t/m 10</w:t>
            </w:r>
          </w:p>
        </w:tc>
      </w:tr>
      <w:tr w:rsidR="006F50F4" w:rsidRPr="008803EB" w14:paraId="17253F1D" w14:textId="77777777" w:rsidTr="006B6D37">
        <w:tc>
          <w:tcPr>
            <w:tcW w:w="1552" w:type="dxa"/>
            <w:shd w:val="clear" w:color="auto" w:fill="C5E0B3" w:themeFill="accent6" w:themeFillTint="66"/>
          </w:tcPr>
          <w:p w14:paraId="2DB5A9E9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2D440CCA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  <w:shd w:val="clear" w:color="auto" w:fill="C5E0B3" w:themeFill="accent6" w:themeFillTint="66"/>
          </w:tcPr>
          <w:p w14:paraId="26AB5D41" w14:textId="77777777" w:rsidR="006F50F4" w:rsidRPr="008803EB" w:rsidRDefault="006F50F4" w:rsidP="006B6D37">
            <w:pPr>
              <w:pStyle w:val="Lijstalinea"/>
              <w:spacing w:line="276" w:lineRule="auto"/>
              <w:ind w:left="1440"/>
              <w:rPr>
                <w:rFonts w:ascii="Century Gothic" w:hAnsi="Century Gothic"/>
                <w:color w:val="181717"/>
              </w:rPr>
            </w:pPr>
          </w:p>
        </w:tc>
      </w:tr>
      <w:tr w:rsidR="006F50F4" w:rsidRPr="008F5A77" w14:paraId="32905A33" w14:textId="77777777" w:rsidTr="006B6D37">
        <w:trPr>
          <w:trHeight w:val="210"/>
        </w:trPr>
        <w:tc>
          <w:tcPr>
            <w:tcW w:w="1552" w:type="dxa"/>
          </w:tcPr>
          <w:p w14:paraId="0AF2ED5E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Optellen</w:t>
            </w:r>
          </w:p>
        </w:tc>
        <w:tc>
          <w:tcPr>
            <w:tcW w:w="2409" w:type="dxa"/>
          </w:tcPr>
          <w:p w14:paraId="2488DA9C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</w:rPr>
              <w:t xml:space="preserve">Niveau </w:t>
            </w:r>
            <w:r>
              <w:rPr>
                <w:rFonts w:ascii="Century Gothic" w:hAnsi="Century Gothic"/>
              </w:rPr>
              <w:t>1F</w:t>
            </w:r>
          </w:p>
        </w:tc>
        <w:tc>
          <w:tcPr>
            <w:tcW w:w="10632" w:type="dxa"/>
          </w:tcPr>
          <w:p w14:paraId="313753A3" w14:textId="77777777" w:rsidR="006F50F4" w:rsidRPr="008F5A77" w:rsidRDefault="006F50F4" w:rsidP="006F50F4">
            <w:pPr>
              <w:pStyle w:val="Lijstalinea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getallen bij elkaar optellen zonder rekenmachine</w:t>
            </w:r>
          </w:p>
        </w:tc>
      </w:tr>
      <w:tr w:rsidR="006F50F4" w:rsidRPr="008F5A77" w14:paraId="40C6D958" w14:textId="77777777" w:rsidTr="006B6D37">
        <w:tc>
          <w:tcPr>
            <w:tcW w:w="1552" w:type="dxa"/>
          </w:tcPr>
          <w:p w14:paraId="66E12307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409" w:type="dxa"/>
          </w:tcPr>
          <w:p w14:paraId="6609AED7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1C854C25" w14:textId="77777777" w:rsidR="006F50F4" w:rsidRPr="008F5A77" w:rsidRDefault="006F50F4" w:rsidP="006F50F4">
            <w:pPr>
              <w:pStyle w:val="Lijstalinea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>
              <w:rPr>
                <w:rFonts w:ascii="Century Gothic" w:hAnsi="Century Gothic"/>
                <w:color w:val="181717"/>
              </w:rPr>
              <w:t>Je kunt grote getallen bij elkaar optellen op papier door ze onder elkaar te zetten</w:t>
            </w:r>
          </w:p>
        </w:tc>
      </w:tr>
      <w:tr w:rsidR="006F50F4" w:rsidRPr="008F5A77" w14:paraId="546FEACE" w14:textId="77777777" w:rsidTr="006B6D37">
        <w:tc>
          <w:tcPr>
            <w:tcW w:w="1552" w:type="dxa"/>
          </w:tcPr>
          <w:p w14:paraId="278CDDC3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409" w:type="dxa"/>
          </w:tcPr>
          <w:p w14:paraId="62243EAE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238585EF" w14:textId="77777777" w:rsidR="006F50F4" w:rsidRPr="008F5A77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  <w:color w:val="181717"/>
              </w:rPr>
            </w:pPr>
          </w:p>
        </w:tc>
      </w:tr>
      <w:tr w:rsidR="006F50F4" w:rsidRPr="008803EB" w14:paraId="04E4E08B" w14:textId="77777777" w:rsidTr="006B6D37">
        <w:tc>
          <w:tcPr>
            <w:tcW w:w="1552" w:type="dxa"/>
            <w:shd w:val="clear" w:color="auto" w:fill="C5E0B3" w:themeFill="accent6" w:themeFillTint="66"/>
          </w:tcPr>
          <w:p w14:paraId="648FB787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788095F3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  <w:shd w:val="clear" w:color="auto" w:fill="C5E0B3" w:themeFill="accent6" w:themeFillTint="66"/>
          </w:tcPr>
          <w:p w14:paraId="7805784B" w14:textId="77777777" w:rsidR="006F50F4" w:rsidRPr="008803EB" w:rsidRDefault="006F50F4" w:rsidP="006B6D37">
            <w:pPr>
              <w:pStyle w:val="Lijstalinea"/>
              <w:spacing w:line="276" w:lineRule="auto"/>
              <w:ind w:left="1440"/>
              <w:rPr>
                <w:rFonts w:ascii="Century Gothic" w:hAnsi="Century Gothic"/>
                <w:color w:val="181717"/>
              </w:rPr>
            </w:pPr>
          </w:p>
        </w:tc>
      </w:tr>
      <w:tr w:rsidR="006F50F4" w:rsidRPr="008F5A77" w14:paraId="3930A966" w14:textId="77777777" w:rsidTr="006B6D37">
        <w:tc>
          <w:tcPr>
            <w:tcW w:w="1552" w:type="dxa"/>
          </w:tcPr>
          <w:p w14:paraId="5B86DB62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Aftrekken</w:t>
            </w:r>
          </w:p>
        </w:tc>
        <w:tc>
          <w:tcPr>
            <w:tcW w:w="2409" w:type="dxa"/>
          </w:tcPr>
          <w:p w14:paraId="5F9B22DB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Niveau 1F</w:t>
            </w:r>
          </w:p>
        </w:tc>
        <w:tc>
          <w:tcPr>
            <w:tcW w:w="10632" w:type="dxa"/>
          </w:tcPr>
          <w:p w14:paraId="5D9506BF" w14:textId="77777777" w:rsidR="006F50F4" w:rsidRPr="008F5A77" w:rsidRDefault="006F50F4" w:rsidP="006F50F4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color w:val="FFFEFD"/>
              </w:rPr>
            </w:pPr>
            <w:r w:rsidRPr="008F5A77">
              <w:rPr>
                <w:rFonts w:ascii="Century Gothic" w:hAnsi="Century Gothic"/>
              </w:rPr>
              <w:t>Je kunt getallen van elkaar aftrekken zonder rekenmachine</w:t>
            </w:r>
          </w:p>
        </w:tc>
      </w:tr>
      <w:tr w:rsidR="006F50F4" w:rsidRPr="008F5A77" w14:paraId="2136F1FD" w14:textId="77777777" w:rsidTr="006B6D37">
        <w:tc>
          <w:tcPr>
            <w:tcW w:w="1552" w:type="dxa"/>
          </w:tcPr>
          <w:p w14:paraId="1ADF89FF" w14:textId="77777777" w:rsidR="006F50F4" w:rsidRDefault="006F50F4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409" w:type="dxa"/>
          </w:tcPr>
          <w:p w14:paraId="0CBDAA3F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6338E59D" w14:textId="77777777" w:rsidR="006F50F4" w:rsidRDefault="006F50F4" w:rsidP="006F50F4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Je kunt grote getallen van elkaar aftrekken op papier door ze onder elkaar te </w:t>
            </w:r>
          </w:p>
          <w:p w14:paraId="18CD90C1" w14:textId="77777777" w:rsidR="006F50F4" w:rsidRPr="008F5A77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zetten</w:t>
            </w:r>
          </w:p>
        </w:tc>
      </w:tr>
      <w:tr w:rsidR="006F50F4" w:rsidRPr="008803EB" w14:paraId="130E95C9" w14:textId="77777777" w:rsidTr="006B6D37">
        <w:tc>
          <w:tcPr>
            <w:tcW w:w="1552" w:type="dxa"/>
            <w:shd w:val="clear" w:color="auto" w:fill="C5E0B3" w:themeFill="accent6" w:themeFillTint="66"/>
          </w:tcPr>
          <w:p w14:paraId="53EE4163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764F61EE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  <w:shd w:val="clear" w:color="auto" w:fill="C5E0B3" w:themeFill="accent6" w:themeFillTint="66"/>
          </w:tcPr>
          <w:p w14:paraId="5E6CE809" w14:textId="77777777" w:rsidR="006F50F4" w:rsidRPr="008803EB" w:rsidRDefault="006F50F4" w:rsidP="006B6D37">
            <w:pPr>
              <w:pStyle w:val="Lijstalinea"/>
              <w:spacing w:line="276" w:lineRule="auto"/>
              <w:ind w:left="1440"/>
              <w:rPr>
                <w:rFonts w:ascii="Century Gothic" w:hAnsi="Century Gothic"/>
                <w:color w:val="181717"/>
              </w:rPr>
            </w:pPr>
          </w:p>
        </w:tc>
      </w:tr>
      <w:tr w:rsidR="006F50F4" w:rsidRPr="006C1BE7" w14:paraId="4BDA93EB" w14:textId="77777777" w:rsidTr="006B6D37">
        <w:tc>
          <w:tcPr>
            <w:tcW w:w="1552" w:type="dxa"/>
          </w:tcPr>
          <w:p w14:paraId="319504CE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Cs/>
              </w:rPr>
              <w:t>Vermenigvuldigen</w:t>
            </w:r>
          </w:p>
        </w:tc>
        <w:tc>
          <w:tcPr>
            <w:tcW w:w="2409" w:type="dxa"/>
          </w:tcPr>
          <w:p w14:paraId="3CE622EF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</w:rPr>
            </w:pPr>
            <w:r w:rsidRPr="008803EB">
              <w:rPr>
                <w:rFonts w:ascii="Century Gothic" w:hAnsi="Century Gothic"/>
              </w:rPr>
              <w:t>N</w:t>
            </w:r>
            <w:r>
              <w:rPr>
                <w:rFonts w:ascii="Century Gothic" w:hAnsi="Century Gothic"/>
              </w:rPr>
              <w:t>iveau 1F</w:t>
            </w:r>
          </w:p>
        </w:tc>
        <w:tc>
          <w:tcPr>
            <w:tcW w:w="10632" w:type="dxa"/>
          </w:tcPr>
          <w:p w14:paraId="63D70B54" w14:textId="77777777" w:rsidR="006F50F4" w:rsidRPr="006C1BE7" w:rsidRDefault="006F50F4" w:rsidP="006F50F4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>
              <w:rPr>
                <w:rFonts w:ascii="Century Gothic" w:hAnsi="Century Gothic"/>
                <w:color w:val="181717"/>
              </w:rPr>
              <w:t>Je kunt sommen met de getallen 1 t/m 100 met elkaar vermenigvuldigen</w:t>
            </w:r>
          </w:p>
        </w:tc>
      </w:tr>
      <w:tr w:rsidR="006F50F4" w:rsidRPr="006C1BE7" w14:paraId="33F16110" w14:textId="77777777" w:rsidTr="006B6D37">
        <w:tc>
          <w:tcPr>
            <w:tcW w:w="1552" w:type="dxa"/>
          </w:tcPr>
          <w:p w14:paraId="1B69889F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3AAB04F8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4DEA6354" w14:textId="77777777" w:rsidR="006F50F4" w:rsidRPr="006C1BE7" w:rsidRDefault="006F50F4" w:rsidP="006F50F4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>
              <w:rPr>
                <w:rFonts w:ascii="Century Gothic" w:hAnsi="Century Gothic"/>
                <w:color w:val="181717"/>
              </w:rPr>
              <w:t>Je kunt een vermenigvuldiging splitsen</w:t>
            </w:r>
          </w:p>
        </w:tc>
      </w:tr>
      <w:tr w:rsidR="006F50F4" w14:paraId="1D18A1FF" w14:textId="77777777" w:rsidTr="006B6D37">
        <w:tc>
          <w:tcPr>
            <w:tcW w:w="1552" w:type="dxa"/>
          </w:tcPr>
          <w:p w14:paraId="4E256A98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0C772383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519A0758" w14:textId="77777777" w:rsidR="006F50F4" w:rsidRDefault="006F50F4" w:rsidP="006F50F4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>
              <w:rPr>
                <w:rFonts w:ascii="Century Gothic" w:hAnsi="Century Gothic"/>
                <w:color w:val="181717"/>
              </w:rPr>
              <w:t>Je kunt de uitkomst van een vermenigvuldiging schatten</w:t>
            </w:r>
          </w:p>
        </w:tc>
      </w:tr>
      <w:tr w:rsidR="006F50F4" w14:paraId="3D3925A3" w14:textId="77777777" w:rsidTr="006B6D37">
        <w:tc>
          <w:tcPr>
            <w:tcW w:w="1552" w:type="dxa"/>
          </w:tcPr>
          <w:p w14:paraId="550B841C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35D80329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3AFDFF55" w14:textId="77777777" w:rsidR="006F50F4" w:rsidRDefault="006F50F4" w:rsidP="006F50F4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>
              <w:rPr>
                <w:rFonts w:ascii="Century Gothic" w:hAnsi="Century Gothic"/>
                <w:color w:val="181717"/>
              </w:rPr>
              <w:t>Je kunt grote of moeilijke vermenigvuldigingen op papier uitrekenen door het onder elkaar te zetten</w:t>
            </w:r>
          </w:p>
        </w:tc>
      </w:tr>
      <w:tr w:rsidR="006F50F4" w:rsidRPr="008803EB" w14:paraId="04E3FF08" w14:textId="77777777" w:rsidTr="006B6D37">
        <w:tc>
          <w:tcPr>
            <w:tcW w:w="1552" w:type="dxa"/>
            <w:shd w:val="clear" w:color="auto" w:fill="C5E0B3" w:themeFill="accent6" w:themeFillTint="66"/>
          </w:tcPr>
          <w:p w14:paraId="5465BC2D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5DF0DBA5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  <w:shd w:val="clear" w:color="auto" w:fill="C5E0B3" w:themeFill="accent6" w:themeFillTint="66"/>
          </w:tcPr>
          <w:p w14:paraId="7C2725D9" w14:textId="77777777" w:rsidR="006F50F4" w:rsidRPr="008803EB" w:rsidRDefault="006F50F4" w:rsidP="006B6D37">
            <w:pPr>
              <w:pStyle w:val="Lijstalinea"/>
              <w:spacing w:line="276" w:lineRule="auto"/>
              <w:ind w:left="1440"/>
              <w:rPr>
                <w:rFonts w:ascii="Century Gothic" w:hAnsi="Century Gothic"/>
                <w:color w:val="181717"/>
              </w:rPr>
            </w:pPr>
          </w:p>
        </w:tc>
      </w:tr>
      <w:tr w:rsidR="006F50F4" w:rsidRPr="006C1BE7" w14:paraId="12BF0F88" w14:textId="77777777" w:rsidTr="006B6D37">
        <w:tc>
          <w:tcPr>
            <w:tcW w:w="1552" w:type="dxa"/>
          </w:tcPr>
          <w:p w14:paraId="39BB797F" w14:textId="77777777" w:rsidR="006F50F4" w:rsidRPr="006E0B7E" w:rsidRDefault="006F50F4" w:rsidP="006B6D37">
            <w:pPr>
              <w:spacing w:line="276" w:lineRule="auto"/>
              <w:rPr>
                <w:rFonts w:ascii="Century Gothic" w:hAnsi="Century Gothic"/>
              </w:rPr>
            </w:pPr>
            <w:r w:rsidRPr="006E0B7E">
              <w:rPr>
                <w:rFonts w:ascii="Century Gothic" w:hAnsi="Century Gothic"/>
              </w:rPr>
              <w:t>Delen</w:t>
            </w:r>
          </w:p>
        </w:tc>
        <w:tc>
          <w:tcPr>
            <w:tcW w:w="2409" w:type="dxa"/>
          </w:tcPr>
          <w:p w14:paraId="6830E1B0" w14:textId="77777777" w:rsidR="006F50F4" w:rsidRPr="006E0B7E" w:rsidRDefault="006F50F4" w:rsidP="006B6D3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Niveau 1F</w:t>
            </w:r>
          </w:p>
        </w:tc>
        <w:tc>
          <w:tcPr>
            <w:tcW w:w="10632" w:type="dxa"/>
          </w:tcPr>
          <w:p w14:paraId="364F1400" w14:textId="77777777" w:rsidR="006F50F4" w:rsidRPr="006C1BE7" w:rsidRDefault="006F50F4" w:rsidP="006F50F4">
            <w:pPr>
              <w:pStyle w:val="Lijstalinea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>
              <w:rPr>
                <w:rFonts w:ascii="Century Gothic" w:hAnsi="Century Gothic"/>
                <w:color w:val="181717"/>
              </w:rPr>
              <w:t>Je kunt sommen met de getallen 1 t/m 100 door elkaar delen</w:t>
            </w:r>
          </w:p>
        </w:tc>
      </w:tr>
      <w:tr w:rsidR="006F50F4" w:rsidRPr="006C1BE7" w14:paraId="2FBC7CC0" w14:textId="77777777" w:rsidTr="006B6D37">
        <w:tc>
          <w:tcPr>
            <w:tcW w:w="1552" w:type="dxa"/>
          </w:tcPr>
          <w:p w14:paraId="46C38B7A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56CAB491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397DF212" w14:textId="77777777" w:rsidR="006F50F4" w:rsidRPr="006C1BE7" w:rsidRDefault="006F50F4" w:rsidP="006F50F4">
            <w:pPr>
              <w:pStyle w:val="Lijstalinea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>
              <w:rPr>
                <w:rFonts w:ascii="Century Gothic" w:hAnsi="Century Gothic"/>
                <w:color w:val="181717"/>
              </w:rPr>
              <w:t>Je kunt een deling oplossen d.m.v. ‘wegstrepen’</w:t>
            </w:r>
          </w:p>
        </w:tc>
      </w:tr>
      <w:tr w:rsidR="006F50F4" w14:paraId="34DF3CFF" w14:textId="77777777" w:rsidTr="006B6D37">
        <w:tc>
          <w:tcPr>
            <w:tcW w:w="1552" w:type="dxa"/>
          </w:tcPr>
          <w:p w14:paraId="6D0A8DEA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48F344BD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37A0F4E1" w14:textId="77777777" w:rsidR="006F50F4" w:rsidRDefault="006F50F4" w:rsidP="006F50F4">
            <w:pPr>
              <w:pStyle w:val="Lijstalinea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>
              <w:rPr>
                <w:rFonts w:ascii="Century Gothic" w:hAnsi="Century Gothic"/>
                <w:color w:val="181717"/>
              </w:rPr>
              <w:t>Je kunt een deling splitsen</w:t>
            </w:r>
          </w:p>
        </w:tc>
      </w:tr>
      <w:tr w:rsidR="006F50F4" w14:paraId="05D0E20F" w14:textId="77777777" w:rsidTr="006B6D37">
        <w:tc>
          <w:tcPr>
            <w:tcW w:w="1552" w:type="dxa"/>
          </w:tcPr>
          <w:p w14:paraId="7333D3A2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264AD541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1FE3EB91" w14:textId="77777777" w:rsidR="006F50F4" w:rsidRDefault="006F50F4" w:rsidP="006F50F4">
            <w:pPr>
              <w:pStyle w:val="Lijstalinea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>
              <w:rPr>
                <w:rFonts w:ascii="Century Gothic" w:hAnsi="Century Gothic"/>
                <w:color w:val="181717"/>
              </w:rPr>
              <w:t>Je kunt een haakdeling maken</w:t>
            </w:r>
          </w:p>
        </w:tc>
      </w:tr>
      <w:tr w:rsidR="006F50F4" w:rsidRPr="006C1BE7" w14:paraId="7C01347C" w14:textId="77777777" w:rsidTr="006B6D37">
        <w:tc>
          <w:tcPr>
            <w:tcW w:w="1552" w:type="dxa"/>
          </w:tcPr>
          <w:p w14:paraId="397D1EC2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1011D2FE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7FEE01B4" w14:textId="77777777" w:rsidR="006F50F4" w:rsidRDefault="006F50F4" w:rsidP="006F50F4">
            <w:pPr>
              <w:pStyle w:val="Lijstalinea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>
              <w:rPr>
                <w:rFonts w:ascii="Century Gothic" w:hAnsi="Century Gothic"/>
                <w:color w:val="181717"/>
              </w:rPr>
              <w:t>Je kunt een staartdeling maken</w:t>
            </w:r>
          </w:p>
          <w:p w14:paraId="4E5D80FF" w14:textId="77777777" w:rsidR="006F50F4" w:rsidRDefault="006F50F4" w:rsidP="006F50F4">
            <w:pPr>
              <w:pStyle w:val="Lijstalinea"/>
              <w:spacing w:line="276" w:lineRule="auto"/>
              <w:rPr>
                <w:rFonts w:ascii="Century Gothic" w:hAnsi="Century Gothic"/>
                <w:color w:val="181717"/>
              </w:rPr>
            </w:pPr>
          </w:p>
          <w:p w14:paraId="16D81DF0" w14:textId="68C450D2" w:rsidR="006F50F4" w:rsidRPr="006C1BE7" w:rsidRDefault="006F50F4" w:rsidP="006F50F4">
            <w:pPr>
              <w:pStyle w:val="Lijstalinea"/>
              <w:spacing w:line="276" w:lineRule="auto"/>
              <w:rPr>
                <w:rFonts w:ascii="Century Gothic" w:hAnsi="Century Gothic"/>
                <w:color w:val="181717"/>
              </w:rPr>
            </w:pPr>
          </w:p>
        </w:tc>
      </w:tr>
      <w:tr w:rsidR="006F50F4" w:rsidRPr="008803EB" w14:paraId="4A888D70" w14:textId="77777777" w:rsidTr="006B6D37">
        <w:tc>
          <w:tcPr>
            <w:tcW w:w="1552" w:type="dxa"/>
            <w:shd w:val="clear" w:color="auto" w:fill="C5E0B3" w:themeFill="accent6" w:themeFillTint="66"/>
          </w:tcPr>
          <w:p w14:paraId="55477102" w14:textId="77777777" w:rsidR="006F50F4" w:rsidRPr="006E0B7E" w:rsidRDefault="006F50F4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30C72C39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  <w:shd w:val="clear" w:color="auto" w:fill="C5E0B3" w:themeFill="accent6" w:themeFillTint="66"/>
          </w:tcPr>
          <w:p w14:paraId="63F86005" w14:textId="77777777" w:rsidR="006F50F4" w:rsidRPr="008803EB" w:rsidRDefault="006F50F4" w:rsidP="006B6D37">
            <w:pPr>
              <w:pStyle w:val="Lijstalinea"/>
              <w:spacing w:line="276" w:lineRule="auto"/>
              <w:ind w:left="1440"/>
              <w:rPr>
                <w:rFonts w:ascii="Century Gothic" w:hAnsi="Century Gothic"/>
                <w:color w:val="181717"/>
              </w:rPr>
            </w:pPr>
          </w:p>
        </w:tc>
      </w:tr>
      <w:tr w:rsidR="006F50F4" w:rsidRPr="006C1BE7" w14:paraId="01933225" w14:textId="77777777" w:rsidTr="006B6D37">
        <w:tc>
          <w:tcPr>
            <w:tcW w:w="1552" w:type="dxa"/>
          </w:tcPr>
          <w:p w14:paraId="73A6D18F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</w:rPr>
              <w:t>Decimale getallen</w:t>
            </w:r>
          </w:p>
        </w:tc>
        <w:tc>
          <w:tcPr>
            <w:tcW w:w="2409" w:type="dxa"/>
          </w:tcPr>
          <w:p w14:paraId="61C24CEA" w14:textId="77777777" w:rsidR="006F50F4" w:rsidRPr="006E0B7E" w:rsidRDefault="006F50F4" w:rsidP="006B6D3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Niveau 1F</w:t>
            </w:r>
          </w:p>
        </w:tc>
        <w:tc>
          <w:tcPr>
            <w:tcW w:w="10632" w:type="dxa"/>
          </w:tcPr>
          <w:p w14:paraId="760D917C" w14:textId="77777777" w:rsidR="006F50F4" w:rsidRPr="006C1BE7" w:rsidRDefault="006F50F4" w:rsidP="006F50F4">
            <w:pPr>
              <w:pStyle w:val="Lijstalinea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>
              <w:rPr>
                <w:rFonts w:ascii="Century Gothic" w:hAnsi="Century Gothic"/>
                <w:color w:val="181717"/>
              </w:rPr>
              <w:t>Je kunt een voorbeeld geven van een decimaal getal</w:t>
            </w:r>
          </w:p>
        </w:tc>
      </w:tr>
      <w:tr w:rsidR="006F50F4" w:rsidRPr="00210F2F" w14:paraId="01D980CE" w14:textId="77777777" w:rsidTr="006B6D37">
        <w:tc>
          <w:tcPr>
            <w:tcW w:w="1552" w:type="dxa"/>
          </w:tcPr>
          <w:p w14:paraId="06F75EBB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5AF9E2A2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3F7836C2" w14:textId="77777777" w:rsidR="006F50F4" w:rsidRPr="00210F2F" w:rsidRDefault="006F50F4" w:rsidP="006F50F4">
            <w:pPr>
              <w:pStyle w:val="Lijstalinea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>
              <w:rPr>
                <w:rFonts w:ascii="Century Gothic" w:hAnsi="Century Gothic"/>
                <w:color w:val="181717"/>
              </w:rPr>
              <w:t>Je kunt decimale getallen met elkaar vergelijken en aangeven welk getal groter of kleiner is</w:t>
            </w:r>
          </w:p>
        </w:tc>
      </w:tr>
      <w:tr w:rsidR="006F50F4" w:rsidRPr="00210F2F" w14:paraId="6DDC7242" w14:textId="77777777" w:rsidTr="006B6D37">
        <w:tc>
          <w:tcPr>
            <w:tcW w:w="1552" w:type="dxa"/>
          </w:tcPr>
          <w:p w14:paraId="102F0786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77406B5B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7D63846E" w14:textId="77777777" w:rsidR="006F50F4" w:rsidRPr="00210F2F" w:rsidRDefault="006F50F4" w:rsidP="006F50F4">
            <w:pPr>
              <w:pStyle w:val="Lijstalinea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>
              <w:rPr>
                <w:rFonts w:ascii="Century Gothic" w:hAnsi="Century Gothic"/>
                <w:color w:val="181717"/>
              </w:rPr>
              <w:t>Je kunt decimale getallen afronden op hele getallen</w:t>
            </w:r>
          </w:p>
        </w:tc>
      </w:tr>
      <w:tr w:rsidR="006F50F4" w14:paraId="37D70F6A" w14:textId="77777777" w:rsidTr="006B6D37">
        <w:tc>
          <w:tcPr>
            <w:tcW w:w="1552" w:type="dxa"/>
          </w:tcPr>
          <w:p w14:paraId="3D184962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67C414BC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685C4BDB" w14:textId="77777777" w:rsidR="006F50F4" w:rsidRDefault="006F50F4" w:rsidP="006F50F4">
            <w:pPr>
              <w:pStyle w:val="Lijstalinea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>
              <w:rPr>
                <w:rFonts w:ascii="Century Gothic" w:hAnsi="Century Gothic"/>
                <w:color w:val="181717"/>
              </w:rPr>
              <w:t>Je kunt decimale getallen afronden op een decimaal achter de komma</w:t>
            </w:r>
          </w:p>
        </w:tc>
      </w:tr>
      <w:tr w:rsidR="006F50F4" w14:paraId="09384E42" w14:textId="77777777" w:rsidTr="006B6D37">
        <w:tc>
          <w:tcPr>
            <w:tcW w:w="1552" w:type="dxa"/>
          </w:tcPr>
          <w:p w14:paraId="50771CD7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049A3AF4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2BD443C3" w14:textId="77777777" w:rsidR="006F50F4" w:rsidRDefault="006F50F4" w:rsidP="006F50F4">
            <w:pPr>
              <w:pStyle w:val="Lijstalinea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>
              <w:rPr>
                <w:rFonts w:ascii="Century Gothic" w:hAnsi="Century Gothic"/>
                <w:color w:val="181717"/>
              </w:rPr>
              <w:t>Je kunt decimale getallen bij elkaar optellen en aftrekken</w:t>
            </w:r>
          </w:p>
        </w:tc>
      </w:tr>
      <w:tr w:rsidR="006F50F4" w14:paraId="3CB3AEB3" w14:textId="77777777" w:rsidTr="006B6D37">
        <w:tc>
          <w:tcPr>
            <w:tcW w:w="1552" w:type="dxa"/>
          </w:tcPr>
          <w:p w14:paraId="501EF937" w14:textId="77777777" w:rsidR="006F50F4" w:rsidRPr="008803EB" w:rsidRDefault="006F50F4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409" w:type="dxa"/>
          </w:tcPr>
          <w:p w14:paraId="4F4B9882" w14:textId="77777777" w:rsidR="006F50F4" w:rsidRPr="008803EB" w:rsidRDefault="006F50F4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0632" w:type="dxa"/>
          </w:tcPr>
          <w:p w14:paraId="222691CA" w14:textId="77777777" w:rsidR="006F50F4" w:rsidRDefault="006F50F4" w:rsidP="006F50F4">
            <w:pPr>
              <w:pStyle w:val="Lijstalinea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/>
                <w:color w:val="181717"/>
              </w:rPr>
            </w:pPr>
            <w:r>
              <w:rPr>
                <w:rFonts w:ascii="Century Gothic" w:hAnsi="Century Gothic"/>
                <w:color w:val="181717"/>
              </w:rPr>
              <w:t>Je kunt decimale getallen met elkaar vermenigvuldigen en delen</w:t>
            </w:r>
          </w:p>
        </w:tc>
      </w:tr>
    </w:tbl>
    <w:p w14:paraId="2B4AFD91" w14:textId="65421876" w:rsidR="006F50F4" w:rsidRDefault="006F50F4"/>
    <w:p w14:paraId="33B155C3" w14:textId="3533ED16" w:rsidR="006F50F4" w:rsidRDefault="006F50F4"/>
    <w:p w14:paraId="241B3744" w14:textId="4323F01D" w:rsidR="006F50F4" w:rsidRDefault="006F50F4"/>
    <w:p w14:paraId="54BF5C27" w14:textId="4C3F3948" w:rsidR="006F50F4" w:rsidRDefault="006F50F4"/>
    <w:p w14:paraId="30855553" w14:textId="21E9150E" w:rsidR="006F50F4" w:rsidRDefault="006F50F4"/>
    <w:p w14:paraId="05D97236" w14:textId="01FF36F8" w:rsidR="004E4E6E" w:rsidRDefault="004E4E6E"/>
    <w:p w14:paraId="36EC8829" w14:textId="2B304BFD" w:rsidR="004E4E6E" w:rsidRDefault="004E4E6E"/>
    <w:p w14:paraId="76DFF123" w14:textId="0832CFD1" w:rsidR="004E4E6E" w:rsidRDefault="004E4E6E"/>
    <w:p w14:paraId="205B4165" w14:textId="67E88992" w:rsidR="004E4E6E" w:rsidRDefault="004E4E6E"/>
    <w:p w14:paraId="5EF2839F" w14:textId="18B065F2" w:rsidR="004E4E6E" w:rsidRDefault="004E4E6E"/>
    <w:p w14:paraId="4243C011" w14:textId="3C2C2D22" w:rsidR="004E4E6E" w:rsidRDefault="004E4E6E"/>
    <w:p w14:paraId="05CC4CD8" w14:textId="09ACA5A2" w:rsidR="004E4E6E" w:rsidRDefault="004E4E6E"/>
    <w:p w14:paraId="3F5ADCF1" w14:textId="1BDAE005" w:rsidR="004E4E6E" w:rsidRDefault="004E4E6E"/>
    <w:p w14:paraId="1DFC25CC" w14:textId="6D42B60F" w:rsidR="004E4E6E" w:rsidRDefault="004E4E6E"/>
    <w:tbl>
      <w:tblPr>
        <w:tblStyle w:val="Tabelraster"/>
        <w:tblW w:w="14593" w:type="dxa"/>
        <w:tblLook w:val="04A0" w:firstRow="1" w:lastRow="0" w:firstColumn="1" w:lastColumn="0" w:noHBand="0" w:noVBand="1"/>
      </w:tblPr>
      <w:tblGrid>
        <w:gridCol w:w="2447"/>
        <w:gridCol w:w="2301"/>
        <w:gridCol w:w="9845"/>
      </w:tblGrid>
      <w:tr w:rsidR="004E4E6E" w:rsidRPr="008803EB" w14:paraId="3AA9A1BB" w14:textId="77777777" w:rsidTr="004E4E6E">
        <w:tc>
          <w:tcPr>
            <w:tcW w:w="2447" w:type="dxa"/>
            <w:shd w:val="clear" w:color="auto" w:fill="C5E0B3" w:themeFill="accent6" w:themeFillTint="66"/>
          </w:tcPr>
          <w:p w14:paraId="03FFC17E" w14:textId="29A711B8" w:rsidR="004E4E6E" w:rsidRPr="008803EB" w:rsidRDefault="004E4E6E" w:rsidP="006B6D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Studievaardigheden:</w:t>
            </w:r>
          </w:p>
        </w:tc>
        <w:tc>
          <w:tcPr>
            <w:tcW w:w="2301" w:type="dxa"/>
            <w:shd w:val="clear" w:color="auto" w:fill="C5E0B3" w:themeFill="accent6" w:themeFillTint="66"/>
          </w:tcPr>
          <w:p w14:paraId="05AEAAFC" w14:textId="77777777" w:rsidR="004E4E6E" w:rsidRPr="008803EB" w:rsidRDefault="004E4E6E" w:rsidP="006B6D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  <w:b/>
                <w:bCs/>
              </w:rPr>
              <w:t>Eindniveau startfase:</w:t>
            </w:r>
          </w:p>
        </w:tc>
        <w:tc>
          <w:tcPr>
            <w:tcW w:w="9845" w:type="dxa"/>
            <w:shd w:val="clear" w:color="auto" w:fill="C5E0B3" w:themeFill="accent6" w:themeFillTint="66"/>
          </w:tcPr>
          <w:p w14:paraId="18E23F78" w14:textId="77777777" w:rsidR="004E4E6E" w:rsidRPr="008803EB" w:rsidRDefault="004E4E6E" w:rsidP="006B6D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  <w:b/>
                <w:bCs/>
              </w:rPr>
              <w:t>Student heeft eindniveau bewezen door:</w:t>
            </w:r>
          </w:p>
        </w:tc>
      </w:tr>
      <w:tr w:rsidR="004E4E6E" w:rsidRPr="006E0B7E" w14:paraId="2319A197" w14:textId="77777777" w:rsidTr="004E4E6E">
        <w:tc>
          <w:tcPr>
            <w:tcW w:w="2447" w:type="dxa"/>
          </w:tcPr>
          <w:p w14:paraId="18AE532F" w14:textId="16E50A87" w:rsidR="004E4E6E" w:rsidRPr="008803EB" w:rsidRDefault="004E4E6E" w:rsidP="006B6D37">
            <w:pPr>
              <w:spacing w:line="276" w:lineRule="auto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Plannen</w:t>
            </w:r>
          </w:p>
        </w:tc>
        <w:tc>
          <w:tcPr>
            <w:tcW w:w="2301" w:type="dxa"/>
          </w:tcPr>
          <w:p w14:paraId="72B9FA27" w14:textId="6BD18BF2" w:rsidR="004E4E6E" w:rsidRPr="008803EB" w:rsidRDefault="004E4E6E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63BEA054" w14:textId="02280F5E" w:rsidR="004E4E6E" w:rsidRPr="004E4E6E" w:rsidRDefault="009A5FC0" w:rsidP="004E4E6E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a</w:t>
            </w:r>
            <w:r w:rsidR="004E4E6E">
              <w:rPr>
                <w:rFonts w:ascii="Century Gothic" w:hAnsi="Century Gothic"/>
              </w:rPr>
              <w:t>fspraken op de juiste manier noteren in een agenda</w:t>
            </w:r>
          </w:p>
        </w:tc>
      </w:tr>
      <w:tr w:rsidR="004E4E6E" w:rsidRPr="006E0B7E" w14:paraId="3D8C6C0A" w14:textId="77777777" w:rsidTr="004E4E6E">
        <w:tc>
          <w:tcPr>
            <w:tcW w:w="2447" w:type="dxa"/>
          </w:tcPr>
          <w:p w14:paraId="498BE8F2" w14:textId="77777777" w:rsidR="004E4E6E" w:rsidRDefault="004E4E6E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17747258" w14:textId="77777777" w:rsidR="004E4E6E" w:rsidRPr="008803EB" w:rsidRDefault="004E4E6E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6953590E" w14:textId="37F4690A" w:rsidR="004E4E6E" w:rsidRDefault="009A5FC0" w:rsidP="004E4E6E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h</w:t>
            </w:r>
            <w:r w:rsidR="004E4E6E">
              <w:rPr>
                <w:rFonts w:ascii="Century Gothic" w:hAnsi="Century Gothic"/>
              </w:rPr>
              <w:t>uiswerk op de juiste manier noteren in een agenda</w:t>
            </w:r>
          </w:p>
        </w:tc>
      </w:tr>
      <w:tr w:rsidR="004E4E6E" w:rsidRPr="006E0B7E" w14:paraId="6B1114B0" w14:textId="77777777" w:rsidTr="004E4E6E">
        <w:tc>
          <w:tcPr>
            <w:tcW w:w="2447" w:type="dxa"/>
          </w:tcPr>
          <w:p w14:paraId="470FF25F" w14:textId="77777777" w:rsidR="004E4E6E" w:rsidRDefault="004E4E6E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49D1F8B5" w14:textId="77777777" w:rsidR="004E4E6E" w:rsidRPr="008803EB" w:rsidRDefault="004E4E6E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173F1B90" w14:textId="49E3C66A" w:rsidR="004E4E6E" w:rsidRDefault="009A5FC0" w:rsidP="004E4E6E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e</w:t>
            </w:r>
            <w:r w:rsidR="004E4E6E">
              <w:rPr>
                <w:rFonts w:ascii="Century Gothic" w:hAnsi="Century Gothic"/>
              </w:rPr>
              <w:t>en takenlijst maken voor een schooldag</w:t>
            </w:r>
          </w:p>
        </w:tc>
      </w:tr>
      <w:tr w:rsidR="004E4E6E" w:rsidRPr="006E0B7E" w14:paraId="345096B7" w14:textId="77777777" w:rsidTr="004E4E6E">
        <w:tc>
          <w:tcPr>
            <w:tcW w:w="2447" w:type="dxa"/>
          </w:tcPr>
          <w:p w14:paraId="1F1554AD" w14:textId="77777777" w:rsidR="004E4E6E" w:rsidRDefault="004E4E6E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105E248D" w14:textId="77777777" w:rsidR="004E4E6E" w:rsidRPr="008803EB" w:rsidRDefault="004E4E6E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06ACF571" w14:textId="0F374573" w:rsidR="004E4E6E" w:rsidRDefault="009A5FC0" w:rsidP="004E4E6E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e</w:t>
            </w:r>
            <w:r w:rsidR="004E4E6E">
              <w:rPr>
                <w:rFonts w:ascii="Century Gothic" w:hAnsi="Century Gothic"/>
              </w:rPr>
              <w:t>en grote taak opdelen in deeltaken</w:t>
            </w:r>
          </w:p>
        </w:tc>
      </w:tr>
      <w:tr w:rsidR="004E4E6E" w:rsidRPr="008803EB" w14:paraId="0AE395DB" w14:textId="77777777" w:rsidTr="004E4E6E">
        <w:tc>
          <w:tcPr>
            <w:tcW w:w="2447" w:type="dxa"/>
            <w:shd w:val="clear" w:color="auto" w:fill="C5E0B3" w:themeFill="accent6" w:themeFillTint="66"/>
          </w:tcPr>
          <w:p w14:paraId="2FF7EF0D" w14:textId="77777777" w:rsidR="004E4E6E" w:rsidRPr="008803EB" w:rsidRDefault="004E4E6E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301" w:type="dxa"/>
            <w:shd w:val="clear" w:color="auto" w:fill="C5E0B3" w:themeFill="accent6" w:themeFillTint="66"/>
          </w:tcPr>
          <w:p w14:paraId="559A9299" w14:textId="77777777" w:rsidR="004E4E6E" w:rsidRPr="008803EB" w:rsidRDefault="004E4E6E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  <w:shd w:val="clear" w:color="auto" w:fill="C5E0B3" w:themeFill="accent6" w:themeFillTint="66"/>
          </w:tcPr>
          <w:p w14:paraId="25F6DF5C" w14:textId="77777777" w:rsidR="004E4E6E" w:rsidRPr="008803EB" w:rsidRDefault="004E4E6E" w:rsidP="006B6D37">
            <w:pPr>
              <w:pStyle w:val="Lijstalinea"/>
              <w:spacing w:line="276" w:lineRule="auto"/>
              <w:ind w:left="1440"/>
              <w:rPr>
                <w:rFonts w:ascii="Century Gothic" w:hAnsi="Century Gothic"/>
                <w:color w:val="181717"/>
              </w:rPr>
            </w:pPr>
          </w:p>
        </w:tc>
      </w:tr>
      <w:tr w:rsidR="004E4E6E" w:rsidRPr="008F5A77" w14:paraId="225BC2AA" w14:textId="77777777" w:rsidTr="004E4E6E">
        <w:trPr>
          <w:trHeight w:val="210"/>
        </w:trPr>
        <w:tc>
          <w:tcPr>
            <w:tcW w:w="2447" w:type="dxa"/>
          </w:tcPr>
          <w:p w14:paraId="57F8A655" w14:textId="0C8A4AE1" w:rsidR="004E4E6E" w:rsidRPr="008803EB" w:rsidRDefault="004E4E6E" w:rsidP="006B6D37">
            <w:pPr>
              <w:spacing w:line="276" w:lineRule="auto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Informatie zoeken en gebruiken</w:t>
            </w:r>
          </w:p>
        </w:tc>
        <w:tc>
          <w:tcPr>
            <w:tcW w:w="2301" w:type="dxa"/>
          </w:tcPr>
          <w:p w14:paraId="7911F86C" w14:textId="60F2B7E0" w:rsidR="004E4E6E" w:rsidRPr="008803EB" w:rsidRDefault="004E4E6E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427E6236" w14:textId="77777777" w:rsidR="004E4E6E" w:rsidRDefault="009A5FC0" w:rsidP="004E4E6E">
            <w:pPr>
              <w:pStyle w:val="Lijstalinea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weet wat een informatiebron is</w:t>
            </w:r>
          </w:p>
          <w:p w14:paraId="41743681" w14:textId="165B2A9C" w:rsidR="009A5FC0" w:rsidRPr="004E4E6E" w:rsidRDefault="009A5FC0" w:rsidP="009A5FC0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</w:tr>
      <w:tr w:rsidR="009A5FC0" w:rsidRPr="008F5A77" w14:paraId="28BEB94B" w14:textId="77777777" w:rsidTr="004E4E6E">
        <w:trPr>
          <w:trHeight w:val="210"/>
        </w:trPr>
        <w:tc>
          <w:tcPr>
            <w:tcW w:w="2447" w:type="dxa"/>
          </w:tcPr>
          <w:p w14:paraId="51096021" w14:textId="77777777" w:rsidR="009A5FC0" w:rsidRDefault="009A5FC0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6FB9B21E" w14:textId="77777777" w:rsidR="009A5FC0" w:rsidRPr="008803EB" w:rsidRDefault="009A5FC0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41F32AD3" w14:textId="189D946C" w:rsidR="009A5FC0" w:rsidRDefault="009A5FC0" w:rsidP="004E4E6E">
            <w:pPr>
              <w:pStyle w:val="Lijstalinea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weet wat een zoekvraag is en je kunt deze op een juiste manier stellen</w:t>
            </w:r>
          </w:p>
        </w:tc>
      </w:tr>
      <w:tr w:rsidR="009A5FC0" w:rsidRPr="008F5A77" w14:paraId="5E62AF2A" w14:textId="77777777" w:rsidTr="004E4E6E">
        <w:trPr>
          <w:trHeight w:val="210"/>
        </w:trPr>
        <w:tc>
          <w:tcPr>
            <w:tcW w:w="2447" w:type="dxa"/>
          </w:tcPr>
          <w:p w14:paraId="6C46F61C" w14:textId="77777777" w:rsidR="009A5FC0" w:rsidRDefault="009A5FC0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795C93D1" w14:textId="77777777" w:rsidR="009A5FC0" w:rsidRPr="008803EB" w:rsidRDefault="009A5FC0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6F9FBEAC" w14:textId="5CA77283" w:rsidR="009A5FC0" w:rsidRDefault="00E72D18" w:rsidP="004E4E6E">
            <w:pPr>
              <w:pStyle w:val="Lijstalinea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beoordelen of de informatie juist en betrouwbaar is</w:t>
            </w:r>
          </w:p>
        </w:tc>
      </w:tr>
      <w:tr w:rsidR="00E72D18" w:rsidRPr="008F5A77" w14:paraId="596B8393" w14:textId="77777777" w:rsidTr="004E4E6E">
        <w:trPr>
          <w:trHeight w:val="210"/>
        </w:trPr>
        <w:tc>
          <w:tcPr>
            <w:tcW w:w="2447" w:type="dxa"/>
          </w:tcPr>
          <w:p w14:paraId="330A4A79" w14:textId="77777777" w:rsidR="00E72D18" w:rsidRDefault="00E72D18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2CD7DCC0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703C6E97" w14:textId="2EFDB2C7" w:rsidR="00E72D18" w:rsidRDefault="00E72D18" w:rsidP="004E4E6E">
            <w:pPr>
              <w:pStyle w:val="Lijstalinea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beoordelen of de informatie relevant is voor jou</w:t>
            </w:r>
          </w:p>
        </w:tc>
      </w:tr>
      <w:tr w:rsidR="004E4E6E" w:rsidRPr="008803EB" w14:paraId="58F85F6A" w14:textId="77777777" w:rsidTr="004E4E6E">
        <w:tc>
          <w:tcPr>
            <w:tcW w:w="2447" w:type="dxa"/>
            <w:shd w:val="clear" w:color="auto" w:fill="C5E0B3" w:themeFill="accent6" w:themeFillTint="66"/>
          </w:tcPr>
          <w:p w14:paraId="1830E09B" w14:textId="77777777" w:rsidR="004E4E6E" w:rsidRPr="008803EB" w:rsidRDefault="004E4E6E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301" w:type="dxa"/>
            <w:shd w:val="clear" w:color="auto" w:fill="C5E0B3" w:themeFill="accent6" w:themeFillTint="66"/>
          </w:tcPr>
          <w:p w14:paraId="262559A0" w14:textId="77777777" w:rsidR="004E4E6E" w:rsidRPr="008803EB" w:rsidRDefault="004E4E6E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  <w:shd w:val="clear" w:color="auto" w:fill="C5E0B3" w:themeFill="accent6" w:themeFillTint="66"/>
          </w:tcPr>
          <w:p w14:paraId="01EC1543" w14:textId="77777777" w:rsidR="004E4E6E" w:rsidRPr="008803EB" w:rsidRDefault="004E4E6E" w:rsidP="006B6D37">
            <w:pPr>
              <w:pStyle w:val="Lijstalinea"/>
              <w:spacing w:line="276" w:lineRule="auto"/>
              <w:ind w:left="1440"/>
              <w:rPr>
                <w:rFonts w:ascii="Century Gothic" w:hAnsi="Century Gothic"/>
                <w:color w:val="181717"/>
              </w:rPr>
            </w:pPr>
          </w:p>
        </w:tc>
      </w:tr>
      <w:tr w:rsidR="004E4E6E" w:rsidRPr="008F5A77" w14:paraId="7F5785B5" w14:textId="77777777" w:rsidTr="004E4E6E">
        <w:tc>
          <w:tcPr>
            <w:tcW w:w="2447" w:type="dxa"/>
          </w:tcPr>
          <w:p w14:paraId="4B714891" w14:textId="5E1C6F6F" w:rsidR="004E4E6E" w:rsidRPr="008803EB" w:rsidRDefault="004E4E6E" w:rsidP="006B6D37">
            <w:pPr>
              <w:spacing w:line="276" w:lineRule="auto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Afspraken maken en nakomen</w:t>
            </w:r>
          </w:p>
        </w:tc>
        <w:tc>
          <w:tcPr>
            <w:tcW w:w="2301" w:type="dxa"/>
          </w:tcPr>
          <w:p w14:paraId="53F9B219" w14:textId="5A84FB0B" w:rsidR="004E4E6E" w:rsidRPr="008803EB" w:rsidRDefault="004E4E6E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2D32579A" w14:textId="6F5ECB03" w:rsidR="004E4E6E" w:rsidRPr="008F5A77" w:rsidRDefault="00E72D18" w:rsidP="006B6D37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color w:val="FFFEFD"/>
              </w:rPr>
            </w:pPr>
            <w:r w:rsidRPr="00E72D18">
              <w:rPr>
                <w:rFonts w:ascii="Century Gothic" w:hAnsi="Century Gothic"/>
              </w:rPr>
              <w:t xml:space="preserve">Je kunt afspraken maken met docenten en klasgenoten </w:t>
            </w:r>
          </w:p>
        </w:tc>
      </w:tr>
      <w:tr w:rsidR="00E72D18" w:rsidRPr="008F5A77" w14:paraId="1F014431" w14:textId="77777777" w:rsidTr="004E4E6E">
        <w:tc>
          <w:tcPr>
            <w:tcW w:w="2447" w:type="dxa"/>
          </w:tcPr>
          <w:p w14:paraId="62113A5A" w14:textId="77777777" w:rsidR="00E72D18" w:rsidRDefault="00E72D18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49F8836F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5DD71303" w14:textId="4D85AFC6" w:rsidR="00E72D18" w:rsidRPr="00E72D18" w:rsidRDefault="00E72D18" w:rsidP="006B6D37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de gemaakte afspraken nakomen</w:t>
            </w:r>
          </w:p>
        </w:tc>
      </w:tr>
      <w:tr w:rsidR="00E72D18" w:rsidRPr="008F5A77" w14:paraId="7D54D364" w14:textId="77777777" w:rsidTr="00E72D18">
        <w:trPr>
          <w:trHeight w:val="58"/>
        </w:trPr>
        <w:tc>
          <w:tcPr>
            <w:tcW w:w="2447" w:type="dxa"/>
          </w:tcPr>
          <w:p w14:paraId="5B23E455" w14:textId="77777777" w:rsidR="00E72D18" w:rsidRDefault="00E72D18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0AFB718A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6B3F7ABF" w14:textId="68A4857A" w:rsidR="00E72D18" w:rsidRDefault="00E72D18" w:rsidP="006B6D37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je op tijd en op de juiste manier afmelden als je niet bij een afspraak aanwezig kunt zijn.</w:t>
            </w:r>
          </w:p>
        </w:tc>
      </w:tr>
    </w:tbl>
    <w:p w14:paraId="3F73BD6A" w14:textId="77777777" w:rsidR="004E4E6E" w:rsidRDefault="004E4E6E" w:rsidP="004E4E6E"/>
    <w:p w14:paraId="334F4B12" w14:textId="6FB346C2" w:rsidR="004E4E6E" w:rsidRDefault="004E4E6E"/>
    <w:p w14:paraId="4BAE8480" w14:textId="011DFE71" w:rsidR="00E72D18" w:rsidRDefault="00E72D18"/>
    <w:p w14:paraId="76B6E3A7" w14:textId="61487D1F" w:rsidR="00E72D18" w:rsidRDefault="00E72D18"/>
    <w:p w14:paraId="34F4F297" w14:textId="340B6D03" w:rsidR="00E72D18" w:rsidRDefault="00E72D18"/>
    <w:p w14:paraId="3561E3FB" w14:textId="0773F080" w:rsidR="00E72D18" w:rsidRDefault="00E72D18"/>
    <w:p w14:paraId="05DE0996" w14:textId="322283FA" w:rsidR="00E72D18" w:rsidRDefault="00E72D18"/>
    <w:tbl>
      <w:tblPr>
        <w:tblStyle w:val="Tabelraster"/>
        <w:tblW w:w="14593" w:type="dxa"/>
        <w:tblLook w:val="04A0" w:firstRow="1" w:lastRow="0" w:firstColumn="1" w:lastColumn="0" w:noHBand="0" w:noVBand="1"/>
      </w:tblPr>
      <w:tblGrid>
        <w:gridCol w:w="2447"/>
        <w:gridCol w:w="2301"/>
        <w:gridCol w:w="9845"/>
      </w:tblGrid>
      <w:tr w:rsidR="00E72D18" w:rsidRPr="008803EB" w14:paraId="62EBD85C" w14:textId="77777777" w:rsidTr="006B6D37">
        <w:tc>
          <w:tcPr>
            <w:tcW w:w="2447" w:type="dxa"/>
            <w:shd w:val="clear" w:color="auto" w:fill="C5E0B3" w:themeFill="accent6" w:themeFillTint="66"/>
          </w:tcPr>
          <w:p w14:paraId="0939CEC7" w14:textId="0BCEC762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ICT-vaardigheden:</w:t>
            </w:r>
          </w:p>
        </w:tc>
        <w:tc>
          <w:tcPr>
            <w:tcW w:w="2301" w:type="dxa"/>
            <w:shd w:val="clear" w:color="auto" w:fill="C5E0B3" w:themeFill="accent6" w:themeFillTint="66"/>
          </w:tcPr>
          <w:p w14:paraId="09BE587A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  <w:b/>
                <w:bCs/>
              </w:rPr>
              <w:t>Eindniveau startfase:</w:t>
            </w:r>
          </w:p>
        </w:tc>
        <w:tc>
          <w:tcPr>
            <w:tcW w:w="9845" w:type="dxa"/>
            <w:shd w:val="clear" w:color="auto" w:fill="C5E0B3" w:themeFill="accent6" w:themeFillTint="66"/>
          </w:tcPr>
          <w:p w14:paraId="6654EBED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803EB">
              <w:rPr>
                <w:rFonts w:ascii="Century Gothic" w:hAnsi="Century Gothic"/>
                <w:b/>
                <w:bCs/>
              </w:rPr>
              <w:t>Student heeft eindniveau bewezen door:</w:t>
            </w:r>
          </w:p>
        </w:tc>
      </w:tr>
      <w:tr w:rsidR="00E72D18" w:rsidRPr="004E4E6E" w14:paraId="4BC207B0" w14:textId="77777777" w:rsidTr="006B6D37">
        <w:tc>
          <w:tcPr>
            <w:tcW w:w="2447" w:type="dxa"/>
          </w:tcPr>
          <w:p w14:paraId="0CD82588" w14:textId="17D1B4F4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Typen</w:t>
            </w:r>
          </w:p>
        </w:tc>
        <w:tc>
          <w:tcPr>
            <w:tcW w:w="2301" w:type="dxa"/>
          </w:tcPr>
          <w:p w14:paraId="5B24794B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214E1681" w14:textId="2434B73F" w:rsidR="00E72D18" w:rsidRPr="004E4E6E" w:rsidRDefault="00E72D18" w:rsidP="006B6D37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een oefentekst van 500 woorden in 25 minuten overtypen en daarbij maximaal 10 fouten maken</w:t>
            </w:r>
          </w:p>
        </w:tc>
      </w:tr>
      <w:tr w:rsidR="00E72D18" w14:paraId="1FFA813D" w14:textId="77777777" w:rsidTr="006B6D37">
        <w:tc>
          <w:tcPr>
            <w:tcW w:w="2447" w:type="dxa"/>
          </w:tcPr>
          <w:p w14:paraId="6DADC6F2" w14:textId="77777777" w:rsidR="00E72D18" w:rsidRDefault="00E72D18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3EB63437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6EFDF706" w14:textId="5A967A61" w:rsidR="00E72D18" w:rsidRDefault="00E72D18" w:rsidP="00E72D18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</w:tr>
      <w:tr w:rsidR="00E72D18" w:rsidRPr="008803EB" w14:paraId="3E5E19E2" w14:textId="77777777" w:rsidTr="006B6D37">
        <w:tc>
          <w:tcPr>
            <w:tcW w:w="2447" w:type="dxa"/>
            <w:shd w:val="clear" w:color="auto" w:fill="C5E0B3" w:themeFill="accent6" w:themeFillTint="66"/>
          </w:tcPr>
          <w:p w14:paraId="758C2CA0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301" w:type="dxa"/>
            <w:shd w:val="clear" w:color="auto" w:fill="C5E0B3" w:themeFill="accent6" w:themeFillTint="66"/>
          </w:tcPr>
          <w:p w14:paraId="1D98F009" w14:textId="77777777" w:rsidR="00E72D18" w:rsidRPr="008803EB" w:rsidRDefault="00E72D18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  <w:shd w:val="clear" w:color="auto" w:fill="C5E0B3" w:themeFill="accent6" w:themeFillTint="66"/>
          </w:tcPr>
          <w:p w14:paraId="0F3D5121" w14:textId="77777777" w:rsidR="00E72D18" w:rsidRPr="008803EB" w:rsidRDefault="00E72D18" w:rsidP="006B6D37">
            <w:pPr>
              <w:pStyle w:val="Lijstalinea"/>
              <w:spacing w:line="276" w:lineRule="auto"/>
              <w:ind w:left="1440"/>
              <w:rPr>
                <w:rFonts w:ascii="Century Gothic" w:hAnsi="Century Gothic"/>
                <w:color w:val="181717"/>
              </w:rPr>
            </w:pPr>
          </w:p>
        </w:tc>
      </w:tr>
      <w:tr w:rsidR="00E72D18" w:rsidRPr="004E4E6E" w14:paraId="73705F4B" w14:textId="77777777" w:rsidTr="006B6D37">
        <w:trPr>
          <w:trHeight w:val="210"/>
        </w:trPr>
        <w:tc>
          <w:tcPr>
            <w:tcW w:w="2447" w:type="dxa"/>
          </w:tcPr>
          <w:p w14:paraId="3B13C41A" w14:textId="42679B52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Basisprincipes van Word</w:t>
            </w:r>
          </w:p>
        </w:tc>
        <w:tc>
          <w:tcPr>
            <w:tcW w:w="2301" w:type="dxa"/>
          </w:tcPr>
          <w:p w14:paraId="0056DA7D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27228C62" w14:textId="37D4B6EE" w:rsidR="00E72D18" w:rsidRPr="004E4E6E" w:rsidRDefault="00E72D18" w:rsidP="00E72D18">
            <w:pPr>
              <w:pStyle w:val="Lijstalinea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een document openen</w:t>
            </w:r>
          </w:p>
        </w:tc>
      </w:tr>
      <w:tr w:rsidR="00E72D18" w14:paraId="77029AB1" w14:textId="77777777" w:rsidTr="006B6D37">
        <w:trPr>
          <w:trHeight w:val="210"/>
        </w:trPr>
        <w:tc>
          <w:tcPr>
            <w:tcW w:w="2447" w:type="dxa"/>
          </w:tcPr>
          <w:p w14:paraId="3904BC54" w14:textId="77777777" w:rsidR="00E72D18" w:rsidRDefault="00E72D18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05B9B491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4050CE2E" w14:textId="6AC51EEC" w:rsidR="00E72D18" w:rsidRDefault="00E72D18" w:rsidP="006B6D37">
            <w:pPr>
              <w:pStyle w:val="Lijstalinea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Je kunt een document opslaan in </w:t>
            </w:r>
            <w:proofErr w:type="spellStart"/>
            <w:r>
              <w:rPr>
                <w:rFonts w:ascii="Century Gothic" w:hAnsi="Century Gothic"/>
              </w:rPr>
              <w:t>Onedrive</w:t>
            </w:r>
            <w:proofErr w:type="spellEnd"/>
          </w:p>
        </w:tc>
      </w:tr>
      <w:tr w:rsidR="00E72D18" w14:paraId="02D94D13" w14:textId="77777777" w:rsidTr="006B6D37">
        <w:trPr>
          <w:trHeight w:val="210"/>
        </w:trPr>
        <w:tc>
          <w:tcPr>
            <w:tcW w:w="2447" w:type="dxa"/>
          </w:tcPr>
          <w:p w14:paraId="39F56C4A" w14:textId="77777777" w:rsidR="00E72D18" w:rsidRDefault="00E72D18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1748339E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47F0FAFB" w14:textId="6FB6BFFA" w:rsidR="00E72D18" w:rsidRDefault="00E72D18" w:rsidP="006B6D37">
            <w:pPr>
              <w:pStyle w:val="Lijstalinea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Je kunt een </w:t>
            </w:r>
            <w:r w:rsidR="003F7E2E">
              <w:rPr>
                <w:rFonts w:ascii="Century Gothic" w:hAnsi="Century Gothic"/>
              </w:rPr>
              <w:t>document</w:t>
            </w:r>
            <w:r>
              <w:rPr>
                <w:rFonts w:ascii="Century Gothic" w:hAnsi="Century Gothic"/>
              </w:rPr>
              <w:t xml:space="preserve"> opslaan op je computer</w:t>
            </w:r>
          </w:p>
        </w:tc>
      </w:tr>
      <w:tr w:rsidR="00E72D18" w14:paraId="7D3A3CD1" w14:textId="77777777" w:rsidTr="006B6D37">
        <w:trPr>
          <w:trHeight w:val="210"/>
        </w:trPr>
        <w:tc>
          <w:tcPr>
            <w:tcW w:w="2447" w:type="dxa"/>
          </w:tcPr>
          <w:p w14:paraId="656E75DE" w14:textId="77777777" w:rsidR="00E72D18" w:rsidRDefault="00E72D18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59ACA6AF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4F835AAB" w14:textId="50BF33C8" w:rsidR="00E72D18" w:rsidRDefault="00E72D18" w:rsidP="006B6D37">
            <w:pPr>
              <w:pStyle w:val="Lijstalinea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Je kunt een </w:t>
            </w:r>
            <w:r w:rsidR="003F7E2E">
              <w:rPr>
                <w:rFonts w:ascii="Century Gothic" w:hAnsi="Century Gothic"/>
              </w:rPr>
              <w:t>document</w:t>
            </w:r>
            <w:r>
              <w:rPr>
                <w:rFonts w:ascii="Century Gothic" w:hAnsi="Century Gothic"/>
              </w:rPr>
              <w:t xml:space="preserve"> de juiste naam geven</w:t>
            </w:r>
          </w:p>
        </w:tc>
      </w:tr>
      <w:tr w:rsidR="00E72D18" w14:paraId="485DA0E6" w14:textId="77777777" w:rsidTr="006B6D37">
        <w:trPr>
          <w:trHeight w:val="210"/>
        </w:trPr>
        <w:tc>
          <w:tcPr>
            <w:tcW w:w="2447" w:type="dxa"/>
          </w:tcPr>
          <w:p w14:paraId="7A301329" w14:textId="77777777" w:rsidR="00E72D18" w:rsidRDefault="00E72D18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215C135E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645FC035" w14:textId="5177E7EF" w:rsidR="00E72D18" w:rsidRDefault="00E72D18" w:rsidP="006B6D37">
            <w:pPr>
              <w:pStyle w:val="Lijstalinea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Je kunt </w:t>
            </w:r>
            <w:r w:rsidR="003F7E2E">
              <w:rPr>
                <w:rFonts w:ascii="Century Gothic" w:hAnsi="Century Gothic"/>
              </w:rPr>
              <w:t>de tekst in een document in hetzelfde lettertype en dezelfde grootte zetten</w:t>
            </w:r>
          </w:p>
        </w:tc>
      </w:tr>
      <w:tr w:rsidR="00E72D18" w14:paraId="5E5A8EFF" w14:textId="77777777" w:rsidTr="006B6D37">
        <w:trPr>
          <w:trHeight w:val="210"/>
        </w:trPr>
        <w:tc>
          <w:tcPr>
            <w:tcW w:w="2447" w:type="dxa"/>
          </w:tcPr>
          <w:p w14:paraId="0F7E55AC" w14:textId="77777777" w:rsidR="00E72D18" w:rsidRDefault="00E72D18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7CA967FF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0A078A8A" w14:textId="51838740" w:rsidR="00E72D18" w:rsidRDefault="003F7E2E" w:rsidP="006B6D37">
            <w:pPr>
              <w:pStyle w:val="Lijstalinea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een afbeelding invoegen</w:t>
            </w:r>
          </w:p>
        </w:tc>
      </w:tr>
      <w:tr w:rsidR="003F7E2E" w14:paraId="0B45297E" w14:textId="77777777" w:rsidTr="006B6D37">
        <w:trPr>
          <w:trHeight w:val="210"/>
        </w:trPr>
        <w:tc>
          <w:tcPr>
            <w:tcW w:w="2447" w:type="dxa"/>
          </w:tcPr>
          <w:p w14:paraId="1D4928FE" w14:textId="77777777" w:rsidR="003F7E2E" w:rsidRDefault="003F7E2E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1AB658DD" w14:textId="77777777" w:rsidR="003F7E2E" w:rsidRPr="008803EB" w:rsidRDefault="003F7E2E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607BDFCA" w14:textId="664FA7BE" w:rsidR="003F7E2E" w:rsidRDefault="003F7E2E" w:rsidP="006B6D37">
            <w:pPr>
              <w:pStyle w:val="Lijstalinea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een titel maken</w:t>
            </w:r>
          </w:p>
        </w:tc>
      </w:tr>
      <w:tr w:rsidR="00E72D18" w:rsidRPr="008803EB" w14:paraId="0FE5E074" w14:textId="77777777" w:rsidTr="006B6D37">
        <w:tc>
          <w:tcPr>
            <w:tcW w:w="2447" w:type="dxa"/>
            <w:shd w:val="clear" w:color="auto" w:fill="C5E0B3" w:themeFill="accent6" w:themeFillTint="66"/>
          </w:tcPr>
          <w:p w14:paraId="3E3C10F1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301" w:type="dxa"/>
            <w:shd w:val="clear" w:color="auto" w:fill="C5E0B3" w:themeFill="accent6" w:themeFillTint="66"/>
          </w:tcPr>
          <w:p w14:paraId="2162C080" w14:textId="77777777" w:rsidR="00E72D18" w:rsidRPr="008803EB" w:rsidRDefault="00E72D18" w:rsidP="006B6D37">
            <w:pPr>
              <w:pStyle w:val="Lijstalinea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  <w:shd w:val="clear" w:color="auto" w:fill="C5E0B3" w:themeFill="accent6" w:themeFillTint="66"/>
          </w:tcPr>
          <w:p w14:paraId="647FA4E5" w14:textId="77777777" w:rsidR="00E72D18" w:rsidRPr="008803EB" w:rsidRDefault="00E72D18" w:rsidP="006B6D37">
            <w:pPr>
              <w:pStyle w:val="Lijstalinea"/>
              <w:spacing w:line="276" w:lineRule="auto"/>
              <w:ind w:left="1440"/>
              <w:rPr>
                <w:rFonts w:ascii="Century Gothic" w:hAnsi="Century Gothic"/>
                <w:color w:val="181717"/>
              </w:rPr>
            </w:pPr>
          </w:p>
        </w:tc>
      </w:tr>
      <w:tr w:rsidR="00E72D18" w:rsidRPr="008F5A77" w14:paraId="3BF8BE44" w14:textId="77777777" w:rsidTr="006B6D37">
        <w:tc>
          <w:tcPr>
            <w:tcW w:w="2447" w:type="dxa"/>
          </w:tcPr>
          <w:p w14:paraId="00E06DE7" w14:textId="37BE515E" w:rsidR="00E72D18" w:rsidRPr="008803EB" w:rsidRDefault="003F7E2E" w:rsidP="006B6D37">
            <w:pPr>
              <w:spacing w:line="276" w:lineRule="auto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Sturen van een e-mail</w:t>
            </w:r>
          </w:p>
        </w:tc>
        <w:tc>
          <w:tcPr>
            <w:tcW w:w="2301" w:type="dxa"/>
          </w:tcPr>
          <w:p w14:paraId="3CE4ED64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3573F131" w14:textId="0A45CE84" w:rsidR="00E72D18" w:rsidRPr="008F5A77" w:rsidRDefault="003F7E2E" w:rsidP="006B6D37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color w:val="FFFEFD"/>
              </w:rPr>
            </w:pPr>
            <w:r w:rsidRPr="003F7E2E">
              <w:rPr>
                <w:rFonts w:ascii="Century Gothic" w:hAnsi="Century Gothic"/>
              </w:rPr>
              <w:t>Je kunt een email adres zoeken</w:t>
            </w:r>
          </w:p>
        </w:tc>
      </w:tr>
      <w:tr w:rsidR="00E72D18" w:rsidRPr="00E72D18" w14:paraId="1077B9BF" w14:textId="77777777" w:rsidTr="006B6D37">
        <w:tc>
          <w:tcPr>
            <w:tcW w:w="2447" w:type="dxa"/>
          </w:tcPr>
          <w:p w14:paraId="50A80BE5" w14:textId="77777777" w:rsidR="00E72D18" w:rsidRDefault="00E72D18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59DD3E2F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17A783CB" w14:textId="49089ED3" w:rsidR="00E72D18" w:rsidRPr="00E72D18" w:rsidRDefault="003F7E2E" w:rsidP="006B6D37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een onderwerp toevoegen aan je email</w:t>
            </w:r>
          </w:p>
        </w:tc>
      </w:tr>
      <w:tr w:rsidR="00E72D18" w14:paraId="2F888CA7" w14:textId="77777777" w:rsidTr="006B6D37">
        <w:trPr>
          <w:trHeight w:val="58"/>
        </w:trPr>
        <w:tc>
          <w:tcPr>
            <w:tcW w:w="2447" w:type="dxa"/>
          </w:tcPr>
          <w:p w14:paraId="5C1D944D" w14:textId="77777777" w:rsidR="00E72D18" w:rsidRDefault="00E72D18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75CF257C" w14:textId="77777777" w:rsidR="00E72D18" w:rsidRPr="008803EB" w:rsidRDefault="00E72D18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26DE0C3F" w14:textId="716BE041" w:rsidR="00E72D18" w:rsidRDefault="003F7E2E" w:rsidP="006B6D37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kunt een bijlage toevoegen aan je email</w:t>
            </w:r>
          </w:p>
        </w:tc>
      </w:tr>
      <w:tr w:rsidR="003F7E2E" w14:paraId="4D1FE61D" w14:textId="77777777" w:rsidTr="006B6D37">
        <w:trPr>
          <w:trHeight w:val="58"/>
        </w:trPr>
        <w:tc>
          <w:tcPr>
            <w:tcW w:w="2447" w:type="dxa"/>
          </w:tcPr>
          <w:p w14:paraId="1D8C97A0" w14:textId="77777777" w:rsidR="003F7E2E" w:rsidRDefault="003F7E2E" w:rsidP="006B6D37">
            <w:pPr>
              <w:spacing w:line="276" w:lineRule="auto"/>
              <w:rPr>
                <w:rFonts w:ascii="Century Gothic" w:hAnsi="Century Gothic"/>
                <w:iCs/>
              </w:rPr>
            </w:pPr>
          </w:p>
        </w:tc>
        <w:tc>
          <w:tcPr>
            <w:tcW w:w="2301" w:type="dxa"/>
          </w:tcPr>
          <w:p w14:paraId="35A19FAE" w14:textId="77777777" w:rsidR="003F7E2E" w:rsidRPr="008803EB" w:rsidRDefault="003F7E2E" w:rsidP="006B6D3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9845" w:type="dxa"/>
          </w:tcPr>
          <w:p w14:paraId="1477A5CA" w14:textId="6126B3FE" w:rsidR="003F7E2E" w:rsidRDefault="003F7E2E" w:rsidP="006B6D37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Je kunt een email sturen naar </w:t>
            </w:r>
            <w:proofErr w:type="spellStart"/>
            <w:r>
              <w:rPr>
                <w:rFonts w:ascii="Century Gothic" w:hAnsi="Century Gothic"/>
              </w:rPr>
              <w:t>meedere</w:t>
            </w:r>
            <w:proofErr w:type="spellEnd"/>
            <w:r>
              <w:rPr>
                <w:rFonts w:ascii="Century Gothic" w:hAnsi="Century Gothic"/>
              </w:rPr>
              <w:t xml:space="preserve"> personen</w:t>
            </w:r>
          </w:p>
        </w:tc>
      </w:tr>
    </w:tbl>
    <w:p w14:paraId="712DE868" w14:textId="77777777" w:rsidR="00E72D18" w:rsidRDefault="00E72D18"/>
    <w:p w14:paraId="27026B73" w14:textId="22E0D6A6" w:rsidR="006F50F4" w:rsidRDefault="006F50F4"/>
    <w:p w14:paraId="269756CD" w14:textId="16E9CEAB" w:rsidR="006F50F4" w:rsidRDefault="006F50F4"/>
    <w:p w14:paraId="22AA2195" w14:textId="73D71217" w:rsidR="006F50F4" w:rsidRDefault="006F50F4"/>
    <w:p w14:paraId="7F8871D5" w14:textId="77777777" w:rsidR="006F50F4" w:rsidRDefault="006F50F4"/>
    <w:sectPr w:rsidR="006F50F4" w:rsidSect="006F50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2FED"/>
    <w:multiLevelType w:val="hybridMultilevel"/>
    <w:tmpl w:val="90129F1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844CB"/>
    <w:multiLevelType w:val="hybridMultilevel"/>
    <w:tmpl w:val="D9D2F1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92E74"/>
    <w:multiLevelType w:val="hybridMultilevel"/>
    <w:tmpl w:val="25429B0E"/>
    <w:lvl w:ilvl="0" w:tplc="EA2649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D52BB"/>
    <w:multiLevelType w:val="hybridMultilevel"/>
    <w:tmpl w:val="88B027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4A84"/>
    <w:multiLevelType w:val="hybridMultilevel"/>
    <w:tmpl w:val="E42035B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91"/>
    <w:multiLevelType w:val="hybridMultilevel"/>
    <w:tmpl w:val="37E82912"/>
    <w:lvl w:ilvl="0" w:tplc="05C0FF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5B7F"/>
    <w:multiLevelType w:val="hybridMultilevel"/>
    <w:tmpl w:val="DF0C51D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35E4"/>
    <w:multiLevelType w:val="hybridMultilevel"/>
    <w:tmpl w:val="51FA62E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024C34"/>
    <w:multiLevelType w:val="hybridMultilevel"/>
    <w:tmpl w:val="4366F6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55E75"/>
    <w:multiLevelType w:val="hybridMultilevel"/>
    <w:tmpl w:val="D78812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A5CB5"/>
    <w:multiLevelType w:val="hybridMultilevel"/>
    <w:tmpl w:val="E4FC57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C756C"/>
    <w:multiLevelType w:val="hybridMultilevel"/>
    <w:tmpl w:val="F5AC4A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50855"/>
    <w:multiLevelType w:val="hybridMultilevel"/>
    <w:tmpl w:val="52A4AC9E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F4"/>
    <w:rsid w:val="0009281C"/>
    <w:rsid w:val="002B11DE"/>
    <w:rsid w:val="00351824"/>
    <w:rsid w:val="0037026F"/>
    <w:rsid w:val="003C537D"/>
    <w:rsid w:val="003F7E2E"/>
    <w:rsid w:val="004E4E6E"/>
    <w:rsid w:val="005858DD"/>
    <w:rsid w:val="00614F24"/>
    <w:rsid w:val="006F50F4"/>
    <w:rsid w:val="007C59BC"/>
    <w:rsid w:val="00994DBE"/>
    <w:rsid w:val="009A5FC0"/>
    <w:rsid w:val="00CA0B46"/>
    <w:rsid w:val="00D30AE8"/>
    <w:rsid w:val="00E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20C8"/>
  <w15:chartTrackingRefBased/>
  <w15:docId w15:val="{729E0F19-8EC3-4770-8767-125B80D4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50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F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50F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FA4223E6FC7448C8DC41E1FA24481" ma:contentTypeVersion="14" ma:contentTypeDescription="Een nieuw document maken." ma:contentTypeScope="" ma:versionID="2f312130759860baf13d4ced7be4fd38">
  <xsd:schema xmlns:xsd="http://www.w3.org/2001/XMLSchema" xmlns:xs="http://www.w3.org/2001/XMLSchema" xmlns:p="http://schemas.microsoft.com/office/2006/metadata/properties" xmlns:ns2="ceebf4c8-8cda-408d-ad55-4be3cf68c612" xmlns:ns3="c98fb8b0-63d9-4e98-aaf5-7daf767631a6" targetNamespace="http://schemas.microsoft.com/office/2006/metadata/properties" ma:root="true" ma:fieldsID="b90b73fde8e77dcbdd63e3409344b2c2" ns2:_="" ns3:_="">
    <xsd:import namespace="ceebf4c8-8cda-408d-ad55-4be3cf68c612"/>
    <xsd:import namespace="c98fb8b0-63d9-4e98-aaf5-7daf76763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Datumuitgifte" minOccurs="0"/>
                <xsd:element ref="ns2:Serienumme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bf4c8-8cda-408d-ad55-4be3cf68c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uitgifte" ma:index="18" nillable="true" ma:displayName="Datum uitgifte" ma:format="DateOnly" ma:internalName="Datumuitgifte">
      <xsd:simpleType>
        <xsd:restriction base="dms:DateTime"/>
      </xsd:simpleType>
    </xsd:element>
    <xsd:element name="Serienummer" ma:index="19" nillable="true" ma:displayName="Serienummer" ma:format="Dropdown" ma:internalName="Serienummer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b8b0-63d9-4e98-aaf5-7daf76763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uitgifte xmlns="ceebf4c8-8cda-408d-ad55-4be3cf68c612" xsi:nil="true"/>
    <SharedWithUsers xmlns="c98fb8b0-63d9-4e98-aaf5-7daf767631a6">
      <UserInfo>
        <DisplayName>Floris ten Have</DisplayName>
        <AccountId>18</AccountId>
        <AccountType/>
      </UserInfo>
    </SharedWithUsers>
    <Serienummer xmlns="ceebf4c8-8cda-408d-ad55-4be3cf68c612" xsi:nil="true"/>
  </documentManagement>
</p:properties>
</file>

<file path=customXml/itemProps1.xml><?xml version="1.0" encoding="utf-8"?>
<ds:datastoreItem xmlns:ds="http://schemas.openxmlformats.org/officeDocument/2006/customXml" ds:itemID="{8DC87851-6E8A-43B3-91AE-6918DDDC9520}"/>
</file>

<file path=customXml/itemProps2.xml><?xml version="1.0" encoding="utf-8"?>
<ds:datastoreItem xmlns:ds="http://schemas.openxmlformats.org/officeDocument/2006/customXml" ds:itemID="{5BA67CD7-07E2-4CC9-B541-FCE08D880465}"/>
</file>

<file path=customXml/itemProps3.xml><?xml version="1.0" encoding="utf-8"?>
<ds:datastoreItem xmlns:ds="http://schemas.openxmlformats.org/officeDocument/2006/customXml" ds:itemID="{D1229409-4CCB-4B2C-B556-D18B6021D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1499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ten Have</dc:creator>
  <cp:keywords/>
  <dc:description/>
  <cp:lastModifiedBy>Marieke Nevels</cp:lastModifiedBy>
  <cp:revision>5</cp:revision>
  <cp:lastPrinted>2020-08-31T11:25:00Z</cp:lastPrinted>
  <dcterms:created xsi:type="dcterms:W3CDTF">2020-08-31T10:00:00Z</dcterms:created>
  <dcterms:modified xsi:type="dcterms:W3CDTF">2020-08-31T13:57:00Z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0x010100AA5FA4223E6FC7448C8DC41E1FA24481</vt:lpwstr>
  </property>
</Properties>
</file>